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E80248" w:rsidP="4A73A24F" w:rsidRDefault="5B17D163" w14:paraId="66C04411" w14:textId="7FC90767">
      <w:pPr>
        <w:spacing w:line="259" w:lineRule="auto"/>
        <w:jc w:val="center"/>
        <w:rPr>
          <w:rFonts w:ascii="Book Antiqua" w:hAnsi="Book Antiqua" w:eastAsia="Book Antiqua" w:cs="Book Antiqua"/>
          <w:color w:val="C00000"/>
        </w:rPr>
      </w:pPr>
      <w:r w:rsidRPr="4A73A24F">
        <w:rPr>
          <w:rFonts w:ascii="Book Antiqua" w:hAnsi="Book Antiqua" w:eastAsia="Book Antiqua" w:cs="Book Antiqua"/>
          <w:color w:val="C00000"/>
          <w:lang w:val="en-GB"/>
        </w:rPr>
        <w:t>Newsletter May 2024 – II</w:t>
      </w:r>
    </w:p>
    <w:p w:rsidR="00E80248" w:rsidP="4A73A24F" w:rsidRDefault="5B17D163" w14:paraId="6FB79DBD" w14:textId="6CB5FD6B">
      <w:pPr>
        <w:spacing w:line="259" w:lineRule="auto"/>
        <w:jc w:val="center"/>
        <w:rPr>
          <w:rFonts w:ascii="Book Antiqua" w:hAnsi="Book Antiqua" w:eastAsia="Book Antiqua" w:cs="Book Antiqua"/>
          <w:color w:val="C00000"/>
          <w:sz w:val="28"/>
          <w:szCs w:val="28"/>
        </w:rPr>
      </w:pPr>
      <w:r w:rsidRPr="611BE100" w:rsidR="2E8CF08F">
        <w:rPr>
          <w:rFonts w:ascii="Book Antiqua" w:hAnsi="Book Antiqua" w:eastAsia="Book Antiqua" w:cs="Book Antiqua"/>
          <w:b w:val="1"/>
          <w:bCs w:val="1"/>
          <w:color w:val="C00000"/>
          <w:sz w:val="28"/>
          <w:szCs w:val="28"/>
          <w:lang w:val="en-GB"/>
        </w:rPr>
        <w:t>India Space Congress 2024</w:t>
      </w:r>
    </w:p>
    <w:p w:rsidR="611BE100" w:rsidP="611BE100" w:rsidRDefault="611BE100" w14:paraId="6815CB44" w14:textId="3CC2A61B">
      <w:pPr>
        <w:pStyle w:val="Normal"/>
        <w:spacing w:line="259" w:lineRule="auto"/>
        <w:rPr>
          <w:rFonts w:ascii="Book Antiqua" w:hAnsi="Book Antiqua" w:eastAsia="Book Antiqua" w:cs="Book Antiqua"/>
          <w:b w:val="1"/>
          <w:bCs w:val="1"/>
          <w:color w:val="FF0000"/>
          <w:highlight w:val="yellow"/>
          <w:lang w:val="en-GB"/>
        </w:rPr>
      </w:pPr>
    </w:p>
    <w:p w:rsidR="559C2625" w:rsidP="611BE100" w:rsidRDefault="559C2625" w14:paraId="28B7A2C5" w14:textId="195AD32D">
      <w:pPr>
        <w:pStyle w:val="Normal"/>
        <w:spacing w:line="259" w:lineRule="auto"/>
        <w:rPr>
          <w:rFonts w:ascii="Book Antiqua" w:hAnsi="Book Antiqua" w:eastAsia="Book Antiqua" w:cs="Book Antiqua"/>
          <w:noProof w:val="0"/>
          <w:color w:val="000000" w:themeColor="text1" w:themeTint="FF" w:themeShade="FF"/>
          <w:sz w:val="22"/>
          <w:szCs w:val="22"/>
          <w:lang w:val="en-GB"/>
        </w:rPr>
      </w:pPr>
      <w:r w:rsidRPr="611BE100" w:rsidR="559C2625">
        <w:rPr>
          <w:rFonts w:ascii="Book Antiqua" w:hAnsi="Book Antiqua" w:eastAsia="Book Antiqua" w:cs="Book Antiqua"/>
          <w:noProof w:val="0"/>
          <w:color w:val="000000" w:themeColor="text1" w:themeTint="FF" w:themeShade="FF"/>
          <w:sz w:val="22"/>
          <w:szCs w:val="22"/>
          <w:lang w:val="en-GB"/>
        </w:rPr>
        <w:t>The India Space Congress (</w:t>
      </w:r>
      <w:r w:rsidRPr="611BE100" w:rsidR="28B357E6">
        <w:rPr>
          <w:rFonts w:ascii="Book Antiqua" w:hAnsi="Book Antiqua" w:eastAsia="Book Antiqua" w:cs="Book Antiqua"/>
          <w:noProof w:val="0"/>
          <w:color w:val="000000" w:themeColor="text1" w:themeTint="FF" w:themeShade="FF"/>
          <w:sz w:val="22"/>
          <w:szCs w:val="22"/>
          <w:lang w:val="en-GB"/>
        </w:rPr>
        <w:t>ISC</w:t>
      </w:r>
      <w:r w:rsidRPr="611BE100" w:rsidR="3CA68321">
        <w:rPr>
          <w:rFonts w:ascii="Book Antiqua" w:hAnsi="Book Antiqua" w:eastAsia="Book Antiqua" w:cs="Book Antiqua"/>
          <w:noProof w:val="0"/>
          <w:color w:val="000000" w:themeColor="text1" w:themeTint="FF" w:themeShade="FF"/>
          <w:sz w:val="22"/>
          <w:szCs w:val="22"/>
          <w:lang w:val="en-GB"/>
        </w:rPr>
        <w:t>)</w:t>
      </w:r>
      <w:r w:rsidRPr="611BE100" w:rsidR="28B357E6">
        <w:rPr>
          <w:rFonts w:ascii="Book Antiqua" w:hAnsi="Book Antiqua" w:eastAsia="Book Antiqua" w:cs="Book Antiqua"/>
          <w:noProof w:val="0"/>
          <w:color w:val="000000" w:themeColor="text1" w:themeTint="FF" w:themeShade="FF"/>
          <w:sz w:val="22"/>
          <w:szCs w:val="22"/>
          <w:lang w:val="en-GB"/>
        </w:rPr>
        <w:t xml:space="preserve"> 2024</w:t>
      </w:r>
      <w:r w:rsidRPr="611BE100" w:rsidR="5D731EA8">
        <w:rPr>
          <w:rFonts w:ascii="Book Antiqua" w:hAnsi="Book Antiqua" w:eastAsia="Book Antiqua" w:cs="Book Antiqua"/>
          <w:noProof w:val="0"/>
          <w:color w:val="000000" w:themeColor="text1" w:themeTint="FF" w:themeShade="FF"/>
          <w:sz w:val="22"/>
          <w:szCs w:val="22"/>
          <w:lang w:val="en-GB"/>
        </w:rPr>
        <w:t>,</w:t>
      </w:r>
      <w:r w:rsidRPr="611BE100" w:rsidR="5D731EA8">
        <w:rPr>
          <w:rFonts w:ascii="Book Antiqua" w:hAnsi="Book Antiqua" w:eastAsia="Book Antiqua" w:cs="Book Antiqua"/>
          <w:noProof w:val="0"/>
          <w:color w:val="000000" w:themeColor="text1" w:themeTint="FF" w:themeShade="FF"/>
          <w:sz w:val="22"/>
          <w:szCs w:val="22"/>
          <w:lang w:val="en-GB"/>
        </w:rPr>
        <w:t xml:space="preserve"> Conference and Expo,</w:t>
      </w:r>
      <w:r w:rsidRPr="611BE100" w:rsidR="28B357E6">
        <w:rPr>
          <w:rFonts w:ascii="Book Antiqua" w:hAnsi="Book Antiqua" w:eastAsia="Book Antiqua" w:cs="Book Antiqua"/>
          <w:noProof w:val="0"/>
          <w:color w:val="000000" w:themeColor="text1" w:themeTint="FF" w:themeShade="FF"/>
          <w:sz w:val="22"/>
          <w:szCs w:val="22"/>
          <w:lang w:val="en-GB"/>
        </w:rPr>
        <w:t xml:space="preserve"> </w:t>
      </w:r>
      <w:r w:rsidRPr="611BE100" w:rsidR="4960D980">
        <w:rPr>
          <w:rFonts w:ascii="Book Antiqua" w:hAnsi="Book Antiqua" w:eastAsia="Book Antiqua" w:cs="Book Antiqua"/>
          <w:noProof w:val="0"/>
          <w:color w:val="000000" w:themeColor="text1" w:themeTint="FF" w:themeShade="FF"/>
          <w:sz w:val="22"/>
          <w:szCs w:val="22"/>
          <w:lang w:val="en-GB"/>
        </w:rPr>
        <w:t xml:space="preserve">with the theme </w:t>
      </w:r>
      <w:r w:rsidRPr="611BE100" w:rsidR="4960D980">
        <w:rPr>
          <w:rFonts w:ascii="Book Antiqua" w:hAnsi="Book Antiqua" w:eastAsia="Book Antiqua" w:cs="Book Antiqua"/>
          <w:noProof w:val="0"/>
          <w:color w:val="000000" w:themeColor="text1" w:themeTint="FF" w:themeShade="FF"/>
          <w:sz w:val="22"/>
          <w:szCs w:val="22"/>
          <w:lang w:val="en-GB"/>
        </w:rPr>
        <w:t xml:space="preserve">“Space Innovation: Bridging Boundaries, </w:t>
      </w:r>
      <w:r w:rsidRPr="611BE100" w:rsidR="4960D980">
        <w:rPr>
          <w:rFonts w:ascii="Book Antiqua" w:hAnsi="Book Antiqua" w:eastAsia="Book Antiqua" w:cs="Book Antiqua"/>
          <w:noProof w:val="0"/>
          <w:color w:val="000000" w:themeColor="text1" w:themeTint="FF" w:themeShade="FF"/>
          <w:sz w:val="22"/>
          <w:szCs w:val="22"/>
          <w:lang w:val="en-GB"/>
        </w:rPr>
        <w:t>Transforming Tomorrow</w:t>
      </w:r>
      <w:r w:rsidRPr="611BE100" w:rsidR="4960D980">
        <w:rPr>
          <w:rFonts w:ascii="Book Antiqua" w:hAnsi="Book Antiqua" w:eastAsia="Book Antiqua" w:cs="Book Antiqua"/>
          <w:noProof w:val="0"/>
          <w:color w:val="000000" w:themeColor="text1" w:themeTint="FF" w:themeShade="FF"/>
          <w:sz w:val="22"/>
          <w:szCs w:val="22"/>
          <w:lang w:val="en-GB"/>
        </w:rPr>
        <w:t>,”</w:t>
      </w:r>
      <w:r w:rsidRPr="611BE100" w:rsidR="4960D980">
        <w:rPr>
          <w:rFonts w:ascii="Book Antiqua" w:hAnsi="Book Antiqua" w:eastAsia="Book Antiqua" w:cs="Book Antiqua"/>
          <w:noProof w:val="0"/>
          <w:color w:val="000000" w:themeColor="text1" w:themeTint="FF" w:themeShade="FF"/>
          <w:sz w:val="22"/>
          <w:szCs w:val="22"/>
          <w:lang w:val="en-GB"/>
        </w:rPr>
        <w:t xml:space="preserve"> " will be held from June 26 –28, 2024 at </w:t>
      </w:r>
      <w:r w:rsidRPr="611BE100" w:rsidR="4960D980">
        <w:rPr>
          <w:rFonts w:ascii="Book Antiqua" w:hAnsi="Book Antiqua" w:eastAsia="Book Antiqua" w:cs="Book Antiqua"/>
          <w:noProof w:val="0"/>
          <w:color w:val="000000" w:themeColor="text1" w:themeTint="FF" w:themeShade="FF"/>
          <w:sz w:val="22"/>
          <w:szCs w:val="22"/>
          <w:lang w:val="en-GB"/>
        </w:rPr>
        <w:t>TheLalit</w:t>
      </w:r>
      <w:r w:rsidRPr="611BE100" w:rsidR="4960D980">
        <w:rPr>
          <w:rFonts w:ascii="Book Antiqua" w:hAnsi="Book Antiqua" w:eastAsia="Book Antiqua" w:cs="Book Antiqua"/>
          <w:noProof w:val="0"/>
          <w:color w:val="000000" w:themeColor="text1" w:themeTint="FF" w:themeShade="FF"/>
          <w:sz w:val="22"/>
          <w:szCs w:val="22"/>
          <w:lang w:val="en-GB"/>
        </w:rPr>
        <w:t>, New Delhi.</w:t>
      </w:r>
      <w:r w:rsidRPr="611BE100" w:rsidR="4960D980">
        <w:rPr>
          <w:rFonts w:ascii="Book Antiqua" w:hAnsi="Book Antiqua" w:eastAsia="Book Antiqua" w:cs="Book Antiqua"/>
          <w:noProof w:val="0"/>
          <w:color w:val="000000" w:themeColor="text1" w:themeTint="FF" w:themeShade="FF"/>
          <w:sz w:val="22"/>
          <w:szCs w:val="22"/>
          <w:lang w:val="en-GB"/>
        </w:rPr>
        <w:t xml:space="preserve"> </w:t>
      </w:r>
    </w:p>
    <w:p w:rsidR="28B357E6" w:rsidP="611BE100" w:rsidRDefault="28B357E6" w14:paraId="0E2D6A31" w14:textId="3FAB1AF4">
      <w:pPr>
        <w:pStyle w:val="Normal"/>
        <w:spacing w:line="259" w:lineRule="auto"/>
        <w:rPr>
          <w:rFonts w:ascii="Book Antiqua" w:hAnsi="Book Antiqua" w:eastAsia="Book Antiqua" w:cs="Book Antiqua"/>
          <w:noProof w:val="0"/>
          <w:color w:val="000000" w:themeColor="text1" w:themeTint="FF" w:themeShade="FF"/>
          <w:sz w:val="22"/>
          <w:szCs w:val="22"/>
          <w:lang w:val="en-GB"/>
        </w:rPr>
      </w:pPr>
      <w:r w:rsidRPr="611BE100" w:rsidR="28B357E6">
        <w:rPr>
          <w:rFonts w:ascii="Book Antiqua" w:hAnsi="Book Antiqua" w:eastAsia="Book Antiqua" w:cs="Book Antiqua"/>
          <w:noProof w:val="0"/>
          <w:color w:val="000000" w:themeColor="text1" w:themeTint="FF" w:themeShade="FF"/>
          <w:sz w:val="22"/>
          <w:szCs w:val="22"/>
          <w:lang w:val="en-GB"/>
        </w:rPr>
        <w:t>This premier event is a catalyst for shaping the future of space technology, fostering collaboration, inspiring disruptive business models, driving investments, nurturing startups, and influencing regulatory and policy support.</w:t>
      </w:r>
    </w:p>
    <w:p w:rsidR="500FB806" w:rsidP="611BE100" w:rsidRDefault="500FB806" w14:paraId="15994575" w14:textId="70A75F73">
      <w:pPr>
        <w:pStyle w:val="Normal"/>
        <w:rPr>
          <w:rFonts w:ascii="Book Antiqua" w:hAnsi="Book Antiqua" w:eastAsia="Book Antiqua" w:cs="Book Antiqua"/>
          <w:noProof w:val="0"/>
          <w:color w:val="000000" w:themeColor="text1" w:themeTint="FF" w:themeShade="FF"/>
          <w:sz w:val="22"/>
          <w:szCs w:val="22"/>
          <w:lang w:val="en-GB"/>
        </w:rPr>
      </w:pPr>
      <w:r w:rsidRPr="611BE100" w:rsidR="500FB806">
        <w:rPr>
          <w:rFonts w:ascii="Book Antiqua" w:hAnsi="Book Antiqua" w:eastAsia="Book Antiqua" w:cs="Book Antiqua"/>
          <w:color w:val="323232"/>
          <w:sz w:val="22"/>
          <w:szCs w:val="22"/>
        </w:rPr>
        <w:t xml:space="preserve">To access the ISC 2024 brochure, please find the attached links: ISC 2023 Brochure: </w:t>
      </w:r>
      <w:r>
        <w:br/>
      </w:r>
      <w:hyperlink r:id="Rcf4b3041ba18475e">
        <w:r w:rsidRPr="611BE100" w:rsidR="500FB806">
          <w:rPr>
            <w:rStyle w:val="Hyperlink"/>
            <w:rFonts w:ascii="Book Antiqua" w:hAnsi="Book Antiqua" w:eastAsia="Book Antiqua" w:cs="Book Antiqua"/>
            <w:noProof w:val="0"/>
            <w:sz w:val="22"/>
            <w:szCs w:val="22"/>
            <w:lang w:val="en-US"/>
          </w:rPr>
          <w:t>https://www.indiaspacecongress.com/wp-content/uploads/2024/05/ISC-2024-Brochure-pdf-with-country-partner-and-other-partner.pdf</w:t>
        </w:r>
        <w:r>
          <w:br/>
        </w:r>
        <w:r>
          <w:br/>
        </w:r>
      </w:hyperlink>
      <w:r w:rsidRPr="611BE100" w:rsidR="500FB806">
        <w:rPr>
          <w:rFonts w:ascii="Book Antiqua" w:hAnsi="Book Antiqua" w:eastAsia="Book Antiqua" w:cs="Book Antiqua"/>
          <w:color w:val="323232"/>
          <w:sz w:val="22"/>
          <w:szCs w:val="22"/>
        </w:rPr>
        <w:t xml:space="preserve">Join us for this valuable event by registering at: </w:t>
      </w:r>
      <w:hyperlink r:id="Rb7ed2bfec76e463f">
        <w:r w:rsidRPr="611BE100" w:rsidR="500FB806">
          <w:rPr>
            <w:rStyle w:val="Hyperlink"/>
            <w:rFonts w:ascii="Book Antiqua" w:hAnsi="Book Antiqua" w:eastAsia="Book Antiqua" w:cs="Book Antiqua"/>
            <w:noProof w:val="0"/>
            <w:sz w:val="22"/>
            <w:szCs w:val="22"/>
            <w:lang w:val="en-US"/>
          </w:rPr>
          <w:t>https://www.indiaspacecongress.com/register/</w:t>
        </w:r>
      </w:hyperlink>
    </w:p>
    <w:p w:rsidR="28B357E6" w:rsidP="611BE100" w:rsidRDefault="28B357E6" w14:paraId="7C18D349" w14:textId="0471B95E">
      <w:pPr>
        <w:pStyle w:val="Normal"/>
        <w:rPr>
          <w:rFonts w:ascii="Book Antiqua" w:hAnsi="Book Antiqua" w:eastAsia="Book Antiqua" w:cs="Book Antiqua"/>
          <w:b w:val="0"/>
          <w:bCs w:val="0"/>
          <w:noProof w:val="0"/>
          <w:color w:val="FF0000"/>
          <w:sz w:val="24"/>
          <w:szCs w:val="24"/>
          <w:lang w:val="en-GB"/>
        </w:rPr>
      </w:pPr>
      <w:r>
        <w:br/>
      </w:r>
      <w:r w:rsidRPr="611BE100" w:rsidR="01972C34">
        <w:rPr>
          <w:rFonts w:ascii="Book Antiqua" w:hAnsi="Book Antiqua" w:eastAsia="Book Antiqua" w:cs="Book Antiqua"/>
          <w:b w:val="0"/>
          <w:bCs w:val="0"/>
          <w:noProof w:val="0"/>
          <w:color w:val="FF0000"/>
          <w:sz w:val="24"/>
          <w:szCs w:val="24"/>
          <w:lang w:val="en-GB"/>
        </w:rPr>
        <w:t>SIA-India Partnership Support for ISC 202</w:t>
      </w:r>
      <w:r w:rsidRPr="611BE100" w:rsidR="4D966F42">
        <w:rPr>
          <w:rFonts w:ascii="Book Antiqua" w:hAnsi="Book Antiqua" w:eastAsia="Book Antiqua" w:cs="Book Antiqua"/>
          <w:b w:val="0"/>
          <w:bCs w:val="0"/>
          <w:noProof w:val="0"/>
          <w:color w:val="FF0000"/>
          <w:sz w:val="24"/>
          <w:szCs w:val="24"/>
          <w:lang w:val="en-GB"/>
        </w:rPr>
        <w:t>4</w:t>
      </w:r>
      <w:r w:rsidRPr="611BE100" w:rsidR="01972C34">
        <w:rPr>
          <w:rFonts w:ascii="Book Antiqua" w:hAnsi="Book Antiqua" w:eastAsia="Book Antiqua" w:cs="Book Antiqua"/>
          <w:b w:val="0"/>
          <w:bCs w:val="0"/>
          <w:noProof w:val="0"/>
          <w:color w:val="FF0000"/>
          <w:sz w:val="24"/>
          <w:szCs w:val="24"/>
          <w:lang w:val="en-GB"/>
        </w:rPr>
        <w:t xml:space="preserve">: </w:t>
      </w:r>
    </w:p>
    <w:p w:rsidR="01972C34" w:rsidP="611BE100" w:rsidRDefault="01972C34" w14:paraId="30D2D454" w14:textId="0FAEF8F5">
      <w:pPr>
        <w:pStyle w:val="Normal"/>
        <w:rPr>
          <w:rFonts w:ascii="Book Antiqua" w:hAnsi="Book Antiqua" w:eastAsia="Book Antiqua" w:cs="Book Antiqua"/>
          <w:b w:val="0"/>
          <w:bCs w:val="0"/>
          <w:noProof w:val="0"/>
          <w:color w:val="FF0000"/>
          <w:sz w:val="24"/>
          <w:szCs w:val="24"/>
          <w:lang w:val="en-GB"/>
        </w:rPr>
      </w:pPr>
      <w:r w:rsidRPr="611BE100" w:rsidR="01972C34">
        <w:rPr>
          <w:rFonts w:ascii="Book Antiqua" w:hAnsi="Book Antiqua" w:eastAsia="Book Antiqua" w:cs="Book Antiqua"/>
          <w:b w:val="0"/>
          <w:bCs w:val="0"/>
          <w:noProof w:val="0"/>
          <w:color w:val="FF0000"/>
          <w:sz w:val="24"/>
          <w:szCs w:val="24"/>
          <w:lang w:val="en-GB"/>
        </w:rPr>
        <w:t>ISRO</w:t>
      </w:r>
      <w:r w:rsidRPr="611BE100" w:rsidR="2655B657">
        <w:rPr>
          <w:rFonts w:ascii="Book Antiqua" w:hAnsi="Book Antiqua" w:eastAsia="Book Antiqua" w:cs="Book Antiqua"/>
          <w:b w:val="0"/>
          <w:bCs w:val="0"/>
          <w:noProof w:val="0"/>
          <w:color w:val="FF0000"/>
          <w:sz w:val="24"/>
          <w:szCs w:val="24"/>
          <w:lang w:val="en-GB"/>
        </w:rPr>
        <w:t xml:space="preserve"> (Logo)</w:t>
      </w:r>
    </w:p>
    <w:p w:rsidR="2655B657" w:rsidP="611BE100" w:rsidRDefault="2655B657" w14:paraId="38C60BE9" w14:textId="6497D470">
      <w:pPr>
        <w:pStyle w:val="Normal"/>
        <w:rPr>
          <w:rFonts w:ascii="Book Antiqua" w:hAnsi="Book Antiqua" w:eastAsia="Book Antiqua" w:cs="Book Antiqua"/>
          <w:b w:val="0"/>
          <w:bCs w:val="0"/>
          <w:noProof w:val="0"/>
          <w:color w:val="FF0000"/>
          <w:sz w:val="24"/>
          <w:szCs w:val="24"/>
          <w:lang w:val="en-GB"/>
        </w:rPr>
      </w:pPr>
      <w:r w:rsidRPr="611BE100" w:rsidR="2655B657">
        <w:rPr>
          <w:rFonts w:ascii="Book Antiqua" w:hAnsi="Book Antiqua" w:eastAsia="Book Antiqua" w:cs="Book Antiqua"/>
          <w:b w:val="0"/>
          <w:bCs w:val="0"/>
          <w:noProof w:val="0"/>
          <w:color w:val="FF0000"/>
          <w:sz w:val="24"/>
          <w:szCs w:val="24"/>
          <w:lang w:val="en-GB"/>
        </w:rPr>
        <w:t>In-</w:t>
      </w:r>
      <w:r w:rsidRPr="611BE100" w:rsidR="2655B657">
        <w:rPr>
          <w:rFonts w:ascii="Book Antiqua" w:hAnsi="Book Antiqua" w:eastAsia="Book Antiqua" w:cs="Book Antiqua"/>
          <w:b w:val="0"/>
          <w:bCs w:val="0"/>
          <w:noProof w:val="0"/>
          <w:color w:val="FF0000"/>
          <w:sz w:val="24"/>
          <w:szCs w:val="24"/>
          <w:lang w:val="en-GB"/>
        </w:rPr>
        <w:t>SPACe</w:t>
      </w:r>
      <w:r w:rsidRPr="611BE100" w:rsidR="2655B657">
        <w:rPr>
          <w:rFonts w:ascii="Book Antiqua" w:hAnsi="Book Antiqua" w:eastAsia="Book Antiqua" w:cs="Book Antiqua"/>
          <w:b w:val="0"/>
          <w:bCs w:val="0"/>
          <w:noProof w:val="0"/>
          <w:color w:val="FF0000"/>
          <w:sz w:val="24"/>
          <w:szCs w:val="24"/>
          <w:lang w:val="en-GB"/>
        </w:rPr>
        <w:t xml:space="preserve"> (Logo)</w:t>
      </w:r>
    </w:p>
    <w:p w:rsidR="01972C34" w:rsidP="611BE100" w:rsidRDefault="01972C34" w14:paraId="73574ACA" w14:textId="08255B42">
      <w:pPr>
        <w:pStyle w:val="Normal"/>
        <w:rPr>
          <w:rFonts w:ascii="Book Antiqua" w:hAnsi="Book Antiqua" w:eastAsia="Book Antiqua" w:cs="Book Antiqua"/>
          <w:b w:val="0"/>
          <w:bCs w:val="0"/>
          <w:noProof w:val="0"/>
          <w:color w:val="FF0000"/>
          <w:sz w:val="24"/>
          <w:szCs w:val="24"/>
          <w:lang w:val="en-GB"/>
        </w:rPr>
      </w:pPr>
      <w:r w:rsidRPr="611BE100" w:rsidR="01972C34">
        <w:rPr>
          <w:rFonts w:ascii="Book Antiqua" w:hAnsi="Book Antiqua" w:eastAsia="Book Antiqua" w:cs="Book Antiqua"/>
          <w:b w:val="0"/>
          <w:bCs w:val="0"/>
          <w:noProof w:val="0"/>
          <w:color w:val="FF0000"/>
          <w:sz w:val="24"/>
          <w:szCs w:val="24"/>
          <w:lang w:val="en-GB"/>
        </w:rPr>
        <w:t>NITI Aayog</w:t>
      </w:r>
      <w:r w:rsidRPr="611BE100" w:rsidR="4B3768BB">
        <w:rPr>
          <w:rFonts w:ascii="Book Antiqua" w:hAnsi="Book Antiqua" w:eastAsia="Book Antiqua" w:cs="Book Antiqua"/>
          <w:b w:val="0"/>
          <w:bCs w:val="0"/>
          <w:noProof w:val="0"/>
          <w:color w:val="FF0000"/>
          <w:sz w:val="24"/>
          <w:szCs w:val="24"/>
          <w:lang w:val="en-GB"/>
        </w:rPr>
        <w:t xml:space="preserve"> (Logo)</w:t>
      </w:r>
    </w:p>
    <w:p w:rsidR="4B3768BB" w:rsidP="611BE100" w:rsidRDefault="4B3768BB" w14:paraId="3A464399" w14:textId="198C1A75">
      <w:pPr>
        <w:pStyle w:val="Normal"/>
        <w:rPr>
          <w:rFonts w:ascii="Book Antiqua" w:hAnsi="Book Antiqua" w:eastAsia="Book Antiqua" w:cs="Book Antiqua"/>
          <w:b w:val="0"/>
          <w:bCs w:val="0"/>
          <w:noProof w:val="0"/>
          <w:color w:val="FF0000"/>
          <w:sz w:val="24"/>
          <w:szCs w:val="24"/>
          <w:lang w:val="en-GB"/>
        </w:rPr>
      </w:pPr>
      <w:r w:rsidRPr="611BE100" w:rsidR="4B3768BB">
        <w:rPr>
          <w:rFonts w:ascii="Book Antiqua" w:hAnsi="Book Antiqua" w:eastAsia="Book Antiqua" w:cs="Book Antiqua"/>
          <w:b w:val="0"/>
          <w:bCs w:val="0"/>
          <w:noProof w:val="0"/>
          <w:color w:val="FF0000"/>
          <w:sz w:val="24"/>
          <w:szCs w:val="24"/>
          <w:lang w:val="en-GB"/>
        </w:rPr>
        <w:t>NSIL (Logo)</w:t>
      </w:r>
    </w:p>
    <w:p w:rsidR="611BE100" w:rsidP="611BE100" w:rsidRDefault="611BE100" w14:paraId="7AAD90D3" w14:textId="6B7975C5">
      <w:pPr>
        <w:pStyle w:val="Normal"/>
        <w:rPr>
          <w:rFonts w:ascii="Book Antiqua" w:hAnsi="Book Antiqua" w:eastAsia="Book Antiqua" w:cs="Book Antiqua"/>
          <w:b w:val="0"/>
          <w:bCs w:val="0"/>
          <w:noProof w:val="0"/>
          <w:color w:val="FF0000"/>
          <w:sz w:val="24"/>
          <w:szCs w:val="24"/>
          <w:lang w:val="en-GB"/>
        </w:rPr>
      </w:pPr>
    </w:p>
    <w:p w:rsidR="611BE100" w:rsidP="611BE100" w:rsidRDefault="611BE100" w14:paraId="6152DBBD" w14:textId="51B4DBCA">
      <w:pPr>
        <w:pStyle w:val="Normal"/>
        <w:rPr>
          <w:rFonts w:ascii="Book Antiqua" w:hAnsi="Book Antiqua" w:eastAsia="Book Antiqua" w:cs="Book Antiqua"/>
          <w:b w:val="0"/>
          <w:bCs w:val="0"/>
          <w:noProof w:val="0"/>
          <w:color w:val="FF0000"/>
          <w:sz w:val="24"/>
          <w:szCs w:val="24"/>
          <w:lang w:val="en-GB"/>
        </w:rPr>
      </w:pPr>
    </w:p>
    <w:p w:rsidR="1A7FFFAB" w:rsidP="611BE100" w:rsidRDefault="1A7FFFAB" w14:paraId="4393BE8A" w14:textId="3854012B">
      <w:pPr>
        <w:pStyle w:val="Normal"/>
        <w:rPr>
          <w:rFonts w:ascii="Book Antiqua" w:hAnsi="Book Antiqua" w:eastAsia="Book Antiqua" w:cs="Book Antiqua"/>
          <w:b w:val="1"/>
          <w:bCs w:val="1"/>
          <w:noProof w:val="0"/>
          <w:color w:val="2E3092"/>
          <w:sz w:val="28"/>
          <w:szCs w:val="28"/>
          <w:lang w:val="en-GB"/>
        </w:rPr>
      </w:pPr>
      <w:r w:rsidRPr="611BE100" w:rsidR="1A7FFFAB">
        <w:rPr>
          <w:rFonts w:ascii="Book Antiqua" w:hAnsi="Book Antiqua" w:eastAsia="Book Antiqua" w:cs="Book Antiqua"/>
          <w:b w:val="1"/>
          <w:bCs w:val="1"/>
          <w:noProof w:val="0"/>
          <w:color w:val="FF0000"/>
          <w:sz w:val="28"/>
          <w:szCs w:val="28"/>
          <w:lang w:val="en-GB"/>
        </w:rPr>
        <w:t>S</w:t>
      </w:r>
      <w:r w:rsidRPr="611BE100" w:rsidR="1A7FFFAB">
        <w:rPr>
          <w:rFonts w:ascii="Book Antiqua" w:hAnsi="Book Antiqua" w:eastAsia="Book Antiqua" w:cs="Book Antiqua"/>
          <w:noProof w:val="0"/>
          <w:color w:val="FF0000"/>
          <w:sz w:val="28"/>
          <w:szCs w:val="28"/>
          <w:lang w:val="en-GB"/>
        </w:rPr>
        <w:t>wissnex in India, Consulate General of Switzerland</w:t>
      </w:r>
      <w:r w:rsidRPr="611BE100" w:rsidR="1A7FFFAB">
        <w:rPr>
          <w:rFonts w:ascii="Book Antiqua" w:hAnsi="Book Antiqua" w:eastAsia="Book Antiqua" w:cs="Book Antiqua"/>
          <w:noProof w:val="0"/>
          <w:color w:val="FF0000"/>
          <w:sz w:val="28"/>
          <w:szCs w:val="28"/>
          <w:lang w:val="en-GB"/>
        </w:rPr>
        <w:t>"</w:t>
      </w:r>
      <w:r w:rsidRPr="611BE100" w:rsidR="1A7FFFAB">
        <w:rPr>
          <w:rFonts w:ascii="Book Antiqua" w:hAnsi="Book Antiqua" w:eastAsia="Book Antiqua" w:cs="Book Antiqua"/>
          <w:b w:val="1"/>
          <w:bCs w:val="1"/>
          <w:noProof w:val="0"/>
          <w:color w:val="2E3092"/>
          <w:sz w:val="28"/>
          <w:szCs w:val="28"/>
          <w:lang w:val="en-GB"/>
        </w:rPr>
        <w:t xml:space="preserve"> </w:t>
      </w:r>
      <w:r w:rsidRPr="611BE100" w:rsidR="1A7FFFAB">
        <w:rPr>
          <w:rFonts w:ascii="Book Antiqua" w:hAnsi="Book Antiqua" w:eastAsia="Book Antiqua" w:cs="Book Antiqua"/>
          <w:b w:val="1"/>
          <w:bCs w:val="1"/>
          <w:noProof w:val="0"/>
          <w:color w:val="FF0000"/>
          <w:sz w:val="28"/>
          <w:szCs w:val="28"/>
          <w:lang w:val="en-GB"/>
        </w:rPr>
        <w:t>Joins ISC 2024 as Country Partner</w:t>
      </w:r>
    </w:p>
    <w:p w:rsidR="74973F17" w:rsidP="611BE100" w:rsidRDefault="74973F17" w14:paraId="21DC17D5" w14:textId="32D9CB46">
      <w:pPr>
        <w:pStyle w:val="Normal"/>
        <w:rPr>
          <w:rFonts w:ascii="Book Antiqua" w:hAnsi="Book Antiqua" w:eastAsia="Book Antiqua" w:cs="Book Antiqua"/>
          <w:noProof w:val="0"/>
          <w:sz w:val="22"/>
          <w:szCs w:val="22"/>
          <w:lang w:val="en-GB"/>
        </w:rPr>
      </w:pPr>
      <w:r w:rsidRPr="611BE100" w:rsidR="74973F17">
        <w:rPr>
          <w:rFonts w:ascii="Book Antiqua" w:hAnsi="Book Antiqua" w:eastAsia="Book Antiqua" w:cs="Book Antiqua"/>
          <w:noProof w:val="0"/>
          <w:color w:val="000000" w:themeColor="text1" w:themeTint="FF" w:themeShade="FF"/>
          <w:sz w:val="22"/>
          <w:szCs w:val="22"/>
          <w:lang w:val="en-GB"/>
        </w:rPr>
        <w:t>We are honoured to announce the "</w:t>
      </w:r>
      <w:r w:rsidRPr="611BE100" w:rsidR="1FF2A22A">
        <w:rPr>
          <w:rFonts w:ascii="Book Antiqua" w:hAnsi="Book Antiqua" w:eastAsia="Book Antiqua" w:cs="Book Antiqua"/>
          <w:b w:val="1"/>
          <w:bCs w:val="1"/>
          <w:noProof w:val="0"/>
          <w:color w:val="000000" w:themeColor="text1" w:themeTint="FF" w:themeShade="FF"/>
          <w:sz w:val="22"/>
          <w:szCs w:val="22"/>
          <w:lang w:val="en-GB"/>
        </w:rPr>
        <w:t>S</w:t>
      </w:r>
      <w:r w:rsidRPr="611BE100" w:rsidR="1FF2A22A">
        <w:rPr>
          <w:rFonts w:ascii="Book Antiqua" w:hAnsi="Book Antiqua" w:eastAsia="Book Antiqua" w:cs="Book Antiqua"/>
          <w:noProof w:val="0"/>
          <w:color w:val="000000" w:themeColor="text1" w:themeTint="FF" w:themeShade="FF"/>
          <w:sz w:val="22"/>
          <w:szCs w:val="22"/>
          <w:lang w:val="en-GB"/>
        </w:rPr>
        <w:t>wissnex</w:t>
      </w:r>
      <w:r w:rsidRPr="611BE100" w:rsidR="1FF2A22A">
        <w:rPr>
          <w:rFonts w:ascii="Book Antiqua" w:hAnsi="Book Antiqua" w:eastAsia="Book Antiqua" w:cs="Book Antiqua"/>
          <w:noProof w:val="0"/>
          <w:color w:val="000000" w:themeColor="text1" w:themeTint="FF" w:themeShade="FF"/>
          <w:sz w:val="22"/>
          <w:szCs w:val="22"/>
          <w:lang w:val="en-GB"/>
        </w:rPr>
        <w:t xml:space="preserve"> in India, Consulate General of Switzerland"</w:t>
      </w:r>
      <w:r w:rsidRPr="611BE100" w:rsidR="74973F17">
        <w:rPr>
          <w:rFonts w:ascii="Book Antiqua" w:hAnsi="Book Antiqua" w:eastAsia="Book Antiqua" w:cs="Book Antiqua"/>
          <w:noProof w:val="0"/>
          <w:color w:val="000000" w:themeColor="text1" w:themeTint="FF" w:themeShade="FF"/>
          <w:sz w:val="22"/>
          <w:szCs w:val="22"/>
          <w:lang w:val="en-GB"/>
        </w:rPr>
        <w:t xml:space="preserve"> has joined as the “Country Partner” for ISC'24.  This collaboration marks a significant milestone in fostering international cooperation and innovation in the space industry.</w:t>
      </w:r>
      <w:r w:rsidRPr="611BE100" w:rsidR="0F36B832">
        <w:rPr>
          <w:rFonts w:ascii="Book Antiqua" w:hAnsi="Book Antiqua" w:eastAsia="Book Antiqua" w:cs="Book Antiqua"/>
          <w:noProof w:val="0"/>
          <w:color w:val="000000" w:themeColor="text1" w:themeTint="FF" w:themeShade="FF"/>
          <w:sz w:val="22"/>
          <w:szCs w:val="22"/>
          <w:lang w:val="en-GB"/>
        </w:rPr>
        <w:t xml:space="preserve"> </w:t>
      </w:r>
      <w:r w:rsidRPr="611BE100" w:rsidR="0F36B832">
        <w:rPr>
          <w:rFonts w:ascii="Book Antiqua" w:hAnsi="Book Antiqua" w:eastAsia="Book Antiqua" w:cs="Book Antiqua"/>
          <w:noProof w:val="0"/>
          <w:color w:val="000000" w:themeColor="text1" w:themeTint="FF" w:themeShade="FF"/>
          <w:sz w:val="22"/>
          <w:szCs w:val="22"/>
          <w:lang w:val="en-GB"/>
        </w:rPr>
        <w:t xml:space="preserve">Their active involvement will enrich the conference experience for attendees, fostering meaningful connections and </w:t>
      </w:r>
      <w:r w:rsidRPr="611BE100" w:rsidR="0F36B832">
        <w:rPr>
          <w:rFonts w:ascii="Book Antiqua" w:hAnsi="Book Antiqua" w:eastAsia="Book Antiqua" w:cs="Book Antiqua"/>
          <w:noProof w:val="0"/>
          <w:color w:val="000000" w:themeColor="text1" w:themeTint="FF" w:themeShade="FF"/>
          <w:sz w:val="22"/>
          <w:szCs w:val="22"/>
          <w:lang w:val="en-GB"/>
        </w:rPr>
        <w:t>facilitating</w:t>
      </w:r>
      <w:r w:rsidRPr="611BE100" w:rsidR="0F36B832">
        <w:rPr>
          <w:rFonts w:ascii="Book Antiqua" w:hAnsi="Book Antiqua" w:eastAsia="Book Antiqua" w:cs="Book Antiqua"/>
          <w:noProof w:val="0"/>
          <w:color w:val="000000" w:themeColor="text1" w:themeTint="FF" w:themeShade="FF"/>
          <w:sz w:val="22"/>
          <w:szCs w:val="22"/>
          <w:lang w:val="en-GB"/>
        </w:rPr>
        <w:t xml:space="preserve"> knowledge exchange.</w:t>
      </w:r>
      <w:r>
        <w:br/>
      </w:r>
    </w:p>
    <w:p w:rsidR="611BE100" w:rsidP="611BE100" w:rsidRDefault="611BE100" w14:paraId="6BDDDCC7" w14:textId="0EA7E63C">
      <w:pPr>
        <w:pStyle w:val="Normal"/>
        <w:rPr>
          <w:rFonts w:ascii="Book Antiqua" w:hAnsi="Book Antiqua" w:eastAsia="Book Antiqua" w:cs="Book Antiqua"/>
          <w:b w:val="0"/>
          <w:bCs w:val="0"/>
          <w:noProof w:val="0"/>
          <w:color w:val="FF0000"/>
          <w:sz w:val="24"/>
          <w:szCs w:val="24"/>
          <w:lang w:val="en-GB"/>
        </w:rPr>
      </w:pPr>
    </w:p>
    <w:p w:rsidR="611BE100" w:rsidP="611BE100" w:rsidRDefault="611BE100" w14:paraId="4DD335D9" w14:textId="4DD7D150">
      <w:pPr>
        <w:spacing w:line="259" w:lineRule="auto"/>
        <w:rPr>
          <w:rFonts w:ascii="Book Antiqua" w:hAnsi="Book Antiqua" w:eastAsia="Book Antiqua" w:cs="Book Antiqua"/>
          <w:b w:val="1"/>
          <w:bCs w:val="1"/>
          <w:color w:val="FF0000"/>
          <w:highlight w:val="yellow"/>
          <w:lang w:val="en-GB"/>
        </w:rPr>
      </w:pPr>
    </w:p>
    <w:p w:rsidR="611BE100" w:rsidP="611BE100" w:rsidRDefault="611BE100" w14:paraId="1DE49F4B" w14:textId="4192B8B7">
      <w:pPr>
        <w:spacing w:line="259" w:lineRule="auto"/>
        <w:rPr>
          <w:rFonts w:ascii="Book Antiqua" w:hAnsi="Book Antiqua" w:eastAsia="Book Antiqua" w:cs="Book Antiqua"/>
          <w:b w:val="1"/>
          <w:bCs w:val="1"/>
          <w:color w:val="FF0000"/>
          <w:highlight w:val="yellow"/>
          <w:lang w:val="en-GB"/>
        </w:rPr>
      </w:pPr>
    </w:p>
    <w:p w:rsidR="611BE100" w:rsidP="611BE100" w:rsidRDefault="611BE100" w14:paraId="745CDF45" w14:textId="5A607002">
      <w:pPr>
        <w:spacing w:line="259" w:lineRule="auto"/>
        <w:rPr>
          <w:rFonts w:ascii="Book Antiqua" w:hAnsi="Book Antiqua" w:eastAsia="Book Antiqua" w:cs="Book Antiqua"/>
          <w:b w:val="1"/>
          <w:bCs w:val="1"/>
          <w:color w:val="FF0000"/>
          <w:highlight w:val="yellow"/>
          <w:lang w:val="en-GB"/>
        </w:rPr>
      </w:pPr>
    </w:p>
    <w:p w:rsidR="3E84E784" w:rsidP="611BE100" w:rsidRDefault="3E84E784" w14:paraId="7128BAE8" w14:textId="75D8FA94">
      <w:pPr>
        <w:spacing w:line="259" w:lineRule="auto"/>
        <w:rPr>
          <w:rFonts w:ascii="Book Antiqua" w:hAnsi="Book Antiqua" w:eastAsia="Book Antiqua" w:cs="Book Antiqua"/>
          <w:noProof w:val="0"/>
          <w:color w:val="FF0000"/>
          <w:sz w:val="22"/>
          <w:szCs w:val="22"/>
          <w:lang w:val="en-GB"/>
        </w:rPr>
      </w:pPr>
      <w:r w:rsidR="3E84E784">
        <w:drawing>
          <wp:inline wp14:editId="47605CF7" wp14:anchorId="701001DE">
            <wp:extent cx="2438400" cy="2438400"/>
            <wp:effectExtent l="0" t="0" r="0" b="0"/>
            <wp:docPr id="1141798393" name="" title=""/>
            <wp:cNvGraphicFramePr>
              <a:graphicFrameLocks noChangeAspect="1"/>
            </wp:cNvGraphicFramePr>
            <a:graphic>
              <a:graphicData uri="http://schemas.openxmlformats.org/drawingml/2006/picture">
                <pic:pic>
                  <pic:nvPicPr>
                    <pic:cNvPr id="0" name=""/>
                    <pic:cNvPicPr/>
                  </pic:nvPicPr>
                  <pic:blipFill>
                    <a:blip r:embed="R1d93b09a92334c9d">
                      <a:extLst>
                        <a:ext xmlns:a="http://schemas.openxmlformats.org/drawingml/2006/main" uri="{28A0092B-C50C-407E-A947-70E740481C1C}">
                          <a14:useLocalDpi val="0"/>
                        </a:ext>
                      </a:extLst>
                    </a:blip>
                    <a:stretch>
                      <a:fillRect/>
                    </a:stretch>
                  </pic:blipFill>
                  <pic:spPr>
                    <a:xfrm>
                      <a:off x="0" y="0"/>
                      <a:ext cx="2438400" cy="2438400"/>
                    </a:xfrm>
                    <a:prstGeom prst="rect">
                      <a:avLst/>
                    </a:prstGeom>
                  </pic:spPr>
                </pic:pic>
              </a:graphicData>
            </a:graphic>
          </wp:inline>
        </w:drawing>
      </w:r>
    </w:p>
    <w:p w:rsidR="611BE100" w:rsidP="611BE100" w:rsidRDefault="611BE100" w14:paraId="4D5499AF" w14:textId="523F3137">
      <w:pPr>
        <w:pStyle w:val="Normal"/>
        <w:spacing w:line="259" w:lineRule="auto"/>
        <w:rPr>
          <w:rFonts w:ascii="Book Antiqua" w:hAnsi="Book Antiqua" w:eastAsia="Book Antiqua" w:cs="Book Antiqua"/>
          <w:b w:val="1"/>
          <w:bCs w:val="1"/>
          <w:color w:val="FF0000"/>
          <w:highlight w:val="yellow"/>
          <w:lang w:val="en-GB"/>
        </w:rPr>
      </w:pPr>
    </w:p>
    <w:p w:rsidR="611BE100" w:rsidP="611BE100" w:rsidRDefault="611BE100" w14:paraId="51F2A4A0" w14:textId="525B8640">
      <w:pPr>
        <w:pStyle w:val="Normal"/>
        <w:spacing w:line="259" w:lineRule="auto"/>
        <w:rPr>
          <w:rFonts w:ascii="Book Antiqua" w:hAnsi="Book Antiqua" w:eastAsia="Book Antiqua" w:cs="Book Antiqua"/>
          <w:b w:val="1"/>
          <w:bCs w:val="1"/>
          <w:color w:val="FF0000"/>
          <w:highlight w:val="yellow"/>
          <w:lang w:val="en-GB"/>
        </w:rPr>
      </w:pPr>
    </w:p>
    <w:p w:rsidR="3C748BF2" w:rsidP="611BE100" w:rsidRDefault="3C748BF2" w14:paraId="26081FE2" w14:textId="592B4624">
      <w:pPr>
        <w:pStyle w:val="Normal"/>
        <w:rPr>
          <w:rFonts w:ascii="Book Antiqua" w:hAnsi="Book Antiqua" w:eastAsia="Book Antiqua" w:cs="Book Antiqua"/>
          <w:b w:val="0"/>
          <w:bCs w:val="0"/>
          <w:noProof w:val="0"/>
          <w:color w:val="FF0000"/>
          <w:sz w:val="24"/>
          <w:szCs w:val="24"/>
          <w:lang w:val="en-GB"/>
        </w:rPr>
      </w:pPr>
      <w:r w:rsidRPr="611BE100" w:rsidR="3C748BF2">
        <w:rPr>
          <w:rFonts w:ascii="Book Antiqua" w:hAnsi="Book Antiqua" w:eastAsia="Book Antiqua" w:cs="Book Antiqua"/>
          <w:b w:val="0"/>
          <w:bCs w:val="0"/>
          <w:noProof w:val="0"/>
          <w:color w:val="FF0000"/>
          <w:sz w:val="24"/>
          <w:szCs w:val="24"/>
          <w:lang w:val="en-GB"/>
        </w:rPr>
        <w:t>ISC 2024 Speakers</w:t>
      </w:r>
      <w:r w:rsidRPr="611BE100" w:rsidR="3CD35FAE">
        <w:rPr>
          <w:rFonts w:ascii="Book Antiqua" w:hAnsi="Book Antiqua" w:eastAsia="Book Antiqua" w:cs="Book Antiqua"/>
          <w:b w:val="0"/>
          <w:bCs w:val="0"/>
          <w:noProof w:val="0"/>
          <w:color w:val="FF0000"/>
          <w:sz w:val="24"/>
          <w:szCs w:val="24"/>
          <w:lang w:val="en-GB"/>
        </w:rPr>
        <w:t xml:space="preserve"> Announcement</w:t>
      </w:r>
      <w:r w:rsidRPr="611BE100" w:rsidR="3C748BF2">
        <w:rPr>
          <w:rFonts w:ascii="Book Antiqua" w:hAnsi="Book Antiqua" w:eastAsia="Book Antiqua" w:cs="Book Antiqua"/>
          <w:b w:val="0"/>
          <w:bCs w:val="0"/>
          <w:noProof w:val="0"/>
          <w:color w:val="FF0000"/>
          <w:sz w:val="24"/>
          <w:szCs w:val="24"/>
          <w:lang w:val="en-GB"/>
        </w:rPr>
        <w:t>:</w:t>
      </w:r>
    </w:p>
    <w:p w:rsidR="41D3700E" w:rsidP="611BE100" w:rsidRDefault="41D3700E" w14:paraId="2AFA9DA5" w14:textId="7E242CA9">
      <w:pPr>
        <w:pStyle w:val="Normal"/>
        <w:rPr>
          <w:rFonts w:ascii="Book Antiqua" w:hAnsi="Book Antiqua" w:eastAsia="Book Antiqua" w:cs="Book Antiqua"/>
          <w:b w:val="0"/>
          <w:bCs w:val="0"/>
          <w:noProof w:val="0"/>
          <w:color w:val="FF0000"/>
          <w:sz w:val="24"/>
          <w:szCs w:val="24"/>
          <w:lang w:val="en-GB"/>
        </w:rPr>
      </w:pPr>
      <w:r w:rsidRPr="611BE100" w:rsidR="41D3700E">
        <w:rPr>
          <w:rFonts w:ascii="Book Antiqua" w:hAnsi="Book Antiqua" w:eastAsia="Book Antiqua" w:cs="Book Antiqua"/>
          <w:b w:val="0"/>
          <w:bCs w:val="0"/>
          <w:noProof w:val="0"/>
          <w:color w:val="FF0000"/>
          <w:sz w:val="24"/>
          <w:szCs w:val="24"/>
          <w:lang w:val="en-GB"/>
        </w:rPr>
        <w:t>Speakers with designation</w:t>
      </w:r>
      <w:r w:rsidRPr="611BE100" w:rsidR="753363C8">
        <w:rPr>
          <w:rFonts w:ascii="Book Antiqua" w:hAnsi="Book Antiqua" w:eastAsia="Book Antiqua" w:cs="Book Antiqua"/>
          <w:b w:val="0"/>
          <w:bCs w:val="0"/>
          <w:noProof w:val="0"/>
          <w:color w:val="FF0000"/>
          <w:sz w:val="24"/>
          <w:szCs w:val="24"/>
          <w:lang w:val="en-GB"/>
        </w:rPr>
        <w:t xml:space="preserve"> (photos)</w:t>
      </w:r>
    </w:p>
    <w:p w:rsidR="611BE100" w:rsidP="611BE100" w:rsidRDefault="611BE100" w14:paraId="06D67042" w14:textId="188CAFB9">
      <w:pPr>
        <w:pStyle w:val="Normal"/>
        <w:rPr>
          <w:rFonts w:ascii="Book Antiqua" w:hAnsi="Book Antiqua" w:eastAsia="Book Antiqua" w:cs="Book Antiqua"/>
          <w:b w:val="0"/>
          <w:bCs w:val="0"/>
          <w:noProof w:val="0"/>
          <w:color w:val="FF0000"/>
          <w:sz w:val="24"/>
          <w:szCs w:val="24"/>
          <w:lang w:val="en-GB"/>
        </w:rPr>
      </w:pPr>
    </w:p>
    <w:p w:rsidR="41C87DF8" w:rsidP="611BE100" w:rsidRDefault="41C87DF8" w14:paraId="1EB01778" w14:textId="56E19EEC">
      <w:pPr>
        <w:pStyle w:val="Normal"/>
        <w:spacing w:line="259" w:lineRule="auto"/>
        <w:rPr>
          <w:rFonts w:ascii="Book Antiqua" w:hAnsi="Book Antiqua" w:eastAsia="Book Antiqua" w:cs="Book Antiqua"/>
          <w:b w:val="1"/>
          <w:bCs w:val="1"/>
          <w:color w:val="FF0000"/>
          <w:sz w:val="32"/>
          <w:szCs w:val="32"/>
          <w:highlight w:val="yellow"/>
          <w:lang w:val="en-GB"/>
        </w:rPr>
      </w:pPr>
      <w:r w:rsidRPr="611BE100" w:rsidR="41C87DF8">
        <w:rPr>
          <w:rFonts w:ascii="Book Antiqua" w:hAnsi="Book Antiqua" w:eastAsia="Book Antiqua" w:cs="Book Antiqua"/>
          <w:b w:val="1"/>
          <w:bCs w:val="1"/>
          <w:color w:val="FF0000"/>
          <w:sz w:val="28"/>
          <w:szCs w:val="28"/>
          <w:highlight w:val="yellow"/>
          <w:lang w:val="en-GB"/>
        </w:rPr>
        <w:t xml:space="preserve">Our Partners </w:t>
      </w:r>
    </w:p>
    <w:p w:rsidR="1E3F055C" w:rsidP="611BE100" w:rsidRDefault="1E3F055C" w14:paraId="18559864" w14:textId="7FF0850F">
      <w:pPr>
        <w:pStyle w:val="Normal"/>
        <w:rPr>
          <w:rFonts w:ascii="Book Antiqua" w:hAnsi="Book Antiqua" w:eastAsia="Book Antiqua" w:cs="Book Antiqua"/>
          <w:color w:val="FF0000"/>
          <w:sz w:val="22"/>
          <w:szCs w:val="22"/>
          <w:highlight w:val="yellow"/>
          <w:lang w:val="en-GB"/>
        </w:rPr>
      </w:pPr>
      <w:r w:rsidRPr="611BE100" w:rsidR="1E3F055C">
        <w:rPr>
          <w:rFonts w:ascii="Book Antiqua" w:hAnsi="Book Antiqua" w:eastAsia="Book Antiqua" w:cs="Book Antiqua"/>
          <w:color w:val="FF0000"/>
          <w:sz w:val="22"/>
          <w:szCs w:val="22"/>
          <w:highlight w:val="yellow"/>
          <w:lang w:val="en-GB"/>
        </w:rPr>
        <w:t>Knowledge partner (Logo)</w:t>
      </w:r>
    </w:p>
    <w:p w:rsidR="1E3F055C" w:rsidP="611BE100" w:rsidRDefault="1E3F055C" w14:paraId="43B388D5" w14:textId="2062A74F">
      <w:pPr>
        <w:pStyle w:val="Normal"/>
        <w:rPr>
          <w:rFonts w:ascii="Book Antiqua" w:hAnsi="Book Antiqua" w:eastAsia="Book Antiqua" w:cs="Book Antiqua"/>
          <w:color w:val="FF0000"/>
          <w:sz w:val="22"/>
          <w:szCs w:val="22"/>
          <w:highlight w:val="yellow"/>
          <w:lang w:val="en-GB"/>
        </w:rPr>
      </w:pPr>
      <w:r w:rsidRPr="611BE100" w:rsidR="1E3F055C">
        <w:rPr>
          <w:rFonts w:ascii="Book Antiqua" w:hAnsi="Book Antiqua" w:eastAsia="Book Antiqua" w:cs="Book Antiqua"/>
          <w:color w:val="FF0000"/>
          <w:sz w:val="22"/>
          <w:szCs w:val="22"/>
          <w:highlight w:val="yellow"/>
          <w:lang w:val="en-GB"/>
        </w:rPr>
        <w:t>Exposition Partner (Logo)</w:t>
      </w:r>
    </w:p>
    <w:p w:rsidR="08476312" w:rsidP="611BE100" w:rsidRDefault="08476312" w14:paraId="0EDA26FE" w14:textId="309B54F1">
      <w:pPr>
        <w:pStyle w:val="Normal"/>
        <w:rPr>
          <w:rFonts w:ascii="Book Antiqua" w:hAnsi="Book Antiqua" w:eastAsia="Book Antiqua" w:cs="Book Antiqua"/>
          <w:color w:val="FF0000"/>
          <w:sz w:val="22"/>
          <w:szCs w:val="22"/>
          <w:highlight w:val="yellow"/>
          <w:lang w:val="en-GB"/>
        </w:rPr>
      </w:pPr>
      <w:r w:rsidRPr="611BE100" w:rsidR="08476312">
        <w:rPr>
          <w:rFonts w:ascii="Book Antiqua" w:hAnsi="Book Antiqua" w:eastAsia="Book Antiqua" w:cs="Book Antiqua"/>
          <w:color w:val="FF0000"/>
          <w:sz w:val="22"/>
          <w:szCs w:val="22"/>
          <w:highlight w:val="yellow"/>
          <w:lang w:val="en-GB"/>
        </w:rPr>
        <w:t>Media Partner (Logo)</w:t>
      </w:r>
    </w:p>
    <w:p w:rsidR="611BE100" w:rsidP="611BE100" w:rsidRDefault="611BE100" w14:paraId="0D72AA41" w14:textId="19B2B151">
      <w:pPr>
        <w:pStyle w:val="Normal"/>
        <w:spacing w:line="259" w:lineRule="auto"/>
        <w:rPr>
          <w:rFonts w:ascii="Book Antiqua" w:hAnsi="Book Antiqua" w:eastAsia="Book Antiqua" w:cs="Book Antiqua"/>
          <w:b w:val="1"/>
          <w:bCs w:val="1"/>
          <w:color w:val="FF0000"/>
          <w:highlight w:val="yellow"/>
          <w:lang w:val="en-GB"/>
        </w:rPr>
      </w:pPr>
    </w:p>
    <w:p w:rsidR="00E80248" w:rsidP="4A73A24F" w:rsidRDefault="00E80248" w14:paraId="741D5E0D" w14:textId="555E8C31">
      <w:pPr>
        <w:spacing w:line="259" w:lineRule="auto"/>
        <w:jc w:val="center"/>
        <w:rPr>
          <w:rFonts w:ascii="Book Antiqua" w:hAnsi="Book Antiqua" w:eastAsia="Book Antiqua" w:cs="Book Antiqua"/>
          <w:color w:val="000000" w:themeColor="text1"/>
        </w:rPr>
      </w:pPr>
      <w:r w:rsidR="2BA7ED63">
        <w:drawing>
          <wp:inline wp14:editId="01A73F33" wp14:anchorId="4CAC4D66">
            <wp:extent cx="4010025" cy="2038376"/>
            <wp:effectExtent l="0" t="0" r="0" b="0"/>
            <wp:docPr id="221013711" name="" title=""/>
            <wp:cNvGraphicFramePr>
              <a:graphicFrameLocks noChangeAspect="1"/>
            </wp:cNvGraphicFramePr>
            <a:graphic>
              <a:graphicData uri="http://schemas.openxmlformats.org/drawingml/2006/picture">
                <pic:pic>
                  <pic:nvPicPr>
                    <pic:cNvPr id="0" name=""/>
                    <pic:cNvPicPr/>
                  </pic:nvPicPr>
                  <pic:blipFill>
                    <a:blip r:embed="Ra30438a0e0a7429b">
                      <a:extLst>
                        <a:ext xmlns:a="http://schemas.openxmlformats.org/drawingml/2006/main" uri="{28A0092B-C50C-407E-A947-70E740481C1C}">
                          <a14:useLocalDpi val="0"/>
                        </a:ext>
                      </a:extLst>
                    </a:blip>
                    <a:srcRect l="0" t="49168" r="0" b="0"/>
                    <a:stretch>
                      <a:fillRect/>
                    </a:stretch>
                  </pic:blipFill>
                  <pic:spPr>
                    <a:xfrm>
                      <a:off x="0" y="0"/>
                      <a:ext cx="4010025" cy="2038376"/>
                    </a:xfrm>
                    <a:prstGeom prst="rect">
                      <a:avLst/>
                    </a:prstGeom>
                  </pic:spPr>
                </pic:pic>
              </a:graphicData>
            </a:graphic>
          </wp:inline>
        </w:drawing>
      </w:r>
    </w:p>
    <w:p w:rsidR="2DB5B696" w:rsidP="611BE100" w:rsidRDefault="2DB5B696" w14:paraId="4F47E9ED" w14:textId="7D26AD0B">
      <w:pPr>
        <w:pStyle w:val="Normal"/>
        <w:suppressLineNumbers w:val="0"/>
        <w:bidi w:val="0"/>
        <w:spacing w:before="0" w:beforeAutospacing="off" w:after="160" w:afterAutospacing="off" w:line="259" w:lineRule="auto"/>
        <w:ind w:left="0" w:right="0"/>
        <w:jc w:val="center"/>
      </w:pPr>
      <w:r w:rsidRPr="611BE100" w:rsidR="2DB5B696">
        <w:rPr>
          <w:rFonts w:ascii="Book Antiqua" w:hAnsi="Book Antiqua" w:eastAsia="Book Antiqua" w:cs="Book Antiqua"/>
          <w:noProof w:val="0"/>
          <w:sz w:val="22"/>
          <w:szCs w:val="22"/>
          <w:lang w:val="en-GB"/>
        </w:rPr>
        <w:t>Website: www.indiaspacecongress.com</w:t>
      </w:r>
    </w:p>
    <w:p w:rsidR="0965246B" w:rsidP="611BE100" w:rsidRDefault="0965246B" w14:paraId="56A7EA65" w14:textId="284C50A7">
      <w:pPr>
        <w:spacing w:line="259" w:lineRule="auto"/>
        <w:rPr>
          <w:rFonts w:ascii="Book Antiqua" w:hAnsi="Book Antiqua" w:eastAsia="Book Antiqua" w:cs="Book Antiqua"/>
          <w:noProof w:val="0"/>
          <w:color w:val="FF0000"/>
          <w:sz w:val="22"/>
          <w:szCs w:val="22"/>
          <w:lang w:val="en-GB"/>
        </w:rPr>
      </w:pPr>
      <w:r w:rsidRPr="611BE100" w:rsidR="0965246B">
        <w:rPr>
          <w:rFonts w:ascii="Book Antiqua" w:hAnsi="Book Antiqua" w:eastAsia="Book Antiqua" w:cs="Book Antiqua"/>
          <w:noProof w:val="0"/>
          <w:color w:val="FF0000"/>
          <w:sz w:val="22"/>
          <w:szCs w:val="22"/>
          <w:lang w:val="en-GB"/>
        </w:rPr>
        <w:t xml:space="preserve">QR. </w:t>
      </w:r>
    </w:p>
    <w:p w:rsidR="611BE100" w:rsidP="611BE100" w:rsidRDefault="611BE100" w14:paraId="1B1755A8" w14:textId="4EE75DF7">
      <w:pPr>
        <w:pStyle w:val="Normal"/>
        <w:spacing w:line="259" w:lineRule="auto"/>
        <w:rPr>
          <w:rFonts w:ascii="Book Antiqua" w:hAnsi="Book Antiqua" w:eastAsia="Book Antiqua" w:cs="Book Antiqua"/>
          <w:noProof w:val="0"/>
          <w:color w:val="FF0000"/>
          <w:sz w:val="22"/>
          <w:szCs w:val="22"/>
          <w:lang w:val="en-GB"/>
        </w:rPr>
      </w:pPr>
    </w:p>
    <w:p w:rsidR="32A0F4E6" w:rsidP="611BE100" w:rsidRDefault="32A0F4E6" w14:paraId="271AF300" w14:textId="3E5F52EC">
      <w:pPr>
        <w:pStyle w:val="Normal"/>
        <w:suppressLineNumbers w:val="0"/>
        <w:bidi w:val="0"/>
        <w:spacing w:before="0" w:beforeAutospacing="off" w:after="160" w:afterAutospacing="off" w:line="259" w:lineRule="auto"/>
        <w:ind w:left="0" w:right="0"/>
        <w:jc w:val="left"/>
        <w:rPr>
          <w:rFonts w:ascii="Book Antiqua" w:hAnsi="Book Antiqua" w:eastAsia="Book Antiqua" w:cs="Book Antiqua"/>
          <w:noProof w:val="0"/>
          <w:color w:val="FF0000"/>
          <w:sz w:val="22"/>
          <w:szCs w:val="22"/>
          <w:lang w:val="en-GB"/>
        </w:rPr>
      </w:pPr>
      <w:r w:rsidRPr="611BE100" w:rsidR="32A0F4E6">
        <w:rPr>
          <w:rFonts w:ascii="Book Antiqua" w:hAnsi="Book Antiqua" w:eastAsia="Book Antiqua" w:cs="Book Antiqua"/>
          <w:noProof w:val="0"/>
          <w:color w:val="FF0000"/>
          <w:sz w:val="22"/>
          <w:szCs w:val="22"/>
          <w:lang w:val="en-GB"/>
        </w:rPr>
        <w:t xml:space="preserve">SIA-India's </w:t>
      </w:r>
      <w:r w:rsidRPr="611BE100" w:rsidR="4D2E0CD9">
        <w:rPr>
          <w:rFonts w:ascii="Book Antiqua" w:hAnsi="Book Antiqua" w:eastAsia="Book Antiqua" w:cs="Book Antiqua"/>
          <w:noProof w:val="0"/>
          <w:color w:val="FF0000"/>
          <w:sz w:val="22"/>
          <w:szCs w:val="22"/>
          <w:lang w:val="en-GB"/>
        </w:rPr>
        <w:t>India Space Congress 2024 Captivates Global Attention</w:t>
      </w:r>
    </w:p>
    <w:p w:rsidR="0CE6EE48" w:rsidP="611BE100" w:rsidRDefault="0CE6EE48" w14:paraId="5DA35CB7" w14:textId="7E5CABEC">
      <w:pPr>
        <w:spacing w:line="259" w:lineRule="auto"/>
        <w:rPr>
          <w:rFonts w:ascii="Aptos" w:hAnsi="Aptos" w:eastAsia="Aptos" w:cs="Aptos"/>
          <w:sz w:val="22"/>
          <w:szCs w:val="22"/>
        </w:rPr>
      </w:pPr>
      <w:r w:rsidRPr="611BE100" w:rsidR="0CE6EE48">
        <w:rPr>
          <w:rFonts w:ascii="Book Antiqua" w:hAnsi="Book Antiqua" w:eastAsia="Book Antiqua" w:cs="Book Antiqua"/>
          <w:noProof w:val="0"/>
          <w:color w:val="000000" w:themeColor="text1" w:themeTint="FF" w:themeShade="FF"/>
          <w:sz w:val="22"/>
          <w:szCs w:val="22"/>
          <w:lang w:val="en-GB"/>
        </w:rPr>
        <w:t xml:space="preserve">Top news outlets like The Week, NDTV Profit, IBC24, Jagran, The Print, and The Indian Community have buzzed about the ISC 2024 highlighting its significance and the excitement surrounding the landmark event in India's space sector. </w:t>
      </w:r>
      <w:r>
        <w:br/>
      </w:r>
      <w:r w:rsidRPr="611BE100" w:rsidR="0CE6EE48">
        <w:rPr>
          <w:rFonts w:ascii="Book Antiqua" w:hAnsi="Book Antiqua" w:eastAsia="Book Antiqua" w:cs="Book Antiqua"/>
          <w:noProof w:val="0"/>
          <w:color w:val="000000" w:themeColor="text1" w:themeTint="FF" w:themeShade="FF"/>
          <w:sz w:val="22"/>
          <w:szCs w:val="22"/>
          <w:lang w:val="en-GB"/>
        </w:rPr>
        <w:t xml:space="preserve">Financial Express: </w:t>
      </w:r>
      <w:hyperlink r:id="R426ac690530f4bab">
        <w:r w:rsidRPr="611BE100" w:rsidR="0CE6EE48">
          <w:rPr>
            <w:rStyle w:val="Hyperlink"/>
            <w:rFonts w:ascii="Book Antiqua" w:hAnsi="Book Antiqua" w:eastAsia="Book Antiqua" w:cs="Book Antiqua"/>
            <w:sz w:val="22"/>
            <w:szCs w:val="22"/>
            <w:lang w:val="en-GB"/>
          </w:rPr>
          <w:t>https://www.financialexpress.com/life/science-india-space-congress-2024-pioneering-the-future-of-space-exploration-3487427/</w:t>
        </w:r>
      </w:hyperlink>
    </w:p>
    <w:p w:rsidR="0CE6EE48" w:rsidP="611BE100" w:rsidRDefault="0CE6EE48" w14:paraId="6F4827A9" w14:textId="7449D02C">
      <w:pPr>
        <w:pStyle w:val="Normal"/>
        <w:rPr>
          <w:rFonts w:ascii="Book Antiqua" w:hAnsi="Book Antiqua" w:eastAsia="Book Antiqua" w:cs="Book Antiqua"/>
          <w:sz w:val="22"/>
          <w:szCs w:val="22"/>
        </w:rPr>
      </w:pPr>
      <w:r w:rsidRPr="611BE100" w:rsidR="0CE6EE48">
        <w:rPr>
          <w:rFonts w:ascii="Book Antiqua" w:hAnsi="Book Antiqua" w:eastAsia="Book Antiqua" w:cs="Book Antiqua"/>
          <w:noProof w:val="0"/>
          <w:color w:val="000000" w:themeColor="text1" w:themeTint="FF" w:themeShade="FF"/>
          <w:sz w:val="22"/>
          <w:szCs w:val="22"/>
          <w:lang w:val="en-GB"/>
        </w:rPr>
        <w:t xml:space="preserve">Indian Express: </w:t>
      </w:r>
      <w:hyperlink r:id="Rc7d73fbca57d43ba">
        <w:r w:rsidRPr="611BE100" w:rsidR="0CE6EE48">
          <w:rPr>
            <w:rStyle w:val="Hyperlink"/>
            <w:rFonts w:ascii="Book Antiqua" w:hAnsi="Book Antiqua" w:eastAsia="Book Antiqua" w:cs="Book Antiqua"/>
            <w:sz w:val="22"/>
            <w:szCs w:val="22"/>
            <w:lang w:val="en-GB"/>
          </w:rPr>
          <w:t>https://indianexpress.com/article/technology/science/india-space-congress-to-be-held-in-june-9328994/</w:t>
        </w:r>
      </w:hyperlink>
    </w:p>
    <w:p w:rsidR="20A1243D" w:rsidP="611BE100" w:rsidRDefault="20A1243D" w14:paraId="2A77128D" w14:textId="2BE9A4A2">
      <w:pPr>
        <w:pStyle w:val="Normal"/>
        <w:rPr>
          <w:rFonts w:ascii="Book Antiqua" w:hAnsi="Book Antiqua" w:eastAsia="Book Antiqua" w:cs="Book Antiqua"/>
          <w:sz w:val="22"/>
          <w:szCs w:val="22"/>
          <w:lang w:val="en-GB"/>
        </w:rPr>
      </w:pPr>
      <w:r w:rsidRPr="611BE100" w:rsidR="20A1243D">
        <w:rPr>
          <w:rFonts w:ascii="Book Antiqua" w:hAnsi="Book Antiqua" w:eastAsia="Book Antiqua" w:cs="Book Antiqua"/>
          <w:sz w:val="22"/>
          <w:szCs w:val="22"/>
          <w:lang w:val="en-GB"/>
        </w:rPr>
        <w:t>https://www.businesstoday.in/visualstories/news/new-delhi-to-host-india-space-congress-2024-in-june-135972-15-05-2024</w:t>
      </w:r>
    </w:p>
    <w:p w:rsidR="0CE6EE48" w:rsidP="611BE100" w:rsidRDefault="0CE6EE48" w14:paraId="39C89523" w14:textId="10559935">
      <w:pPr>
        <w:spacing w:line="259" w:lineRule="auto"/>
        <w:rPr>
          <w:rFonts w:ascii="-apple-system" w:hAnsi="-apple-system" w:eastAsia="-apple-system" w:cs="-apple-system"/>
          <w:sz w:val="21"/>
          <w:szCs w:val="21"/>
          <w:lang w:val="en-GB"/>
        </w:rPr>
      </w:pPr>
      <w:r w:rsidRPr="611BE100" w:rsidR="0CE6EE48">
        <w:rPr>
          <w:rFonts w:ascii="-apple-system" w:hAnsi="-apple-system" w:eastAsia="-apple-system" w:cs="-apple-system"/>
          <w:sz w:val="21"/>
          <w:szCs w:val="21"/>
          <w:lang w:val="en-GB"/>
        </w:rPr>
        <w:t xml:space="preserve">The Week: </w:t>
      </w:r>
      <w:hyperlink r:id="R54285640a0f04708">
        <w:r w:rsidRPr="611BE100" w:rsidR="0CE6EE48">
          <w:rPr>
            <w:rStyle w:val="Hyperlink"/>
            <w:rFonts w:ascii="-apple-system" w:hAnsi="-apple-system" w:eastAsia="-apple-system" w:cs="-apple-system"/>
            <w:sz w:val="21"/>
            <w:szCs w:val="21"/>
            <w:lang w:val="en-GB"/>
          </w:rPr>
          <w:t>https://lnkd.in/gKbSnXca</w:t>
        </w:r>
        <w:r>
          <w:br/>
        </w:r>
      </w:hyperlink>
      <w:r w:rsidRPr="611BE100" w:rsidR="0CE6EE48">
        <w:rPr>
          <w:rFonts w:ascii="-apple-system" w:hAnsi="-apple-system" w:eastAsia="-apple-system" w:cs="-apple-system"/>
          <w:sz w:val="21"/>
          <w:szCs w:val="21"/>
          <w:lang w:val="en-GB"/>
        </w:rPr>
        <w:t xml:space="preserve">NDTV Profit: </w:t>
      </w:r>
      <w:hyperlink r:id="Rd36a55fb72ec4a33">
        <w:r w:rsidRPr="611BE100" w:rsidR="0CE6EE48">
          <w:rPr>
            <w:rStyle w:val="Hyperlink"/>
            <w:rFonts w:ascii="-apple-system" w:hAnsi="-apple-system" w:eastAsia="-apple-system" w:cs="-apple-system"/>
            <w:sz w:val="21"/>
            <w:szCs w:val="21"/>
            <w:lang w:val="en-GB"/>
          </w:rPr>
          <w:t>https://lnkd.in/gebGkZzB</w:t>
        </w:r>
        <w:r>
          <w:br/>
        </w:r>
      </w:hyperlink>
      <w:r w:rsidRPr="611BE100" w:rsidR="0CE6EE48">
        <w:rPr>
          <w:rFonts w:ascii="-apple-system" w:hAnsi="-apple-system" w:eastAsia="-apple-system" w:cs="-apple-system"/>
          <w:sz w:val="21"/>
          <w:szCs w:val="21"/>
          <w:lang w:val="en-GB"/>
        </w:rPr>
        <w:t xml:space="preserve">IBC24: </w:t>
      </w:r>
      <w:hyperlink r:id="R4d312a037e824120">
        <w:r w:rsidRPr="611BE100" w:rsidR="0CE6EE48">
          <w:rPr>
            <w:rStyle w:val="Hyperlink"/>
            <w:rFonts w:ascii="-apple-system" w:hAnsi="-apple-system" w:eastAsia="-apple-system" w:cs="-apple-system"/>
            <w:sz w:val="21"/>
            <w:szCs w:val="21"/>
            <w:lang w:val="en-GB"/>
          </w:rPr>
          <w:t>https://lnkd.in/gXuPTbrf</w:t>
        </w:r>
        <w:r>
          <w:br/>
        </w:r>
      </w:hyperlink>
      <w:r w:rsidRPr="611BE100" w:rsidR="0CE6EE48">
        <w:rPr>
          <w:rFonts w:ascii="-apple-system" w:hAnsi="-apple-system" w:eastAsia="-apple-system" w:cs="-apple-system"/>
          <w:sz w:val="21"/>
          <w:szCs w:val="21"/>
          <w:lang w:val="en-GB"/>
        </w:rPr>
        <w:t xml:space="preserve">Jagran: </w:t>
      </w:r>
      <w:hyperlink r:id="R306ab3c6aa73455f">
        <w:r w:rsidRPr="611BE100" w:rsidR="0CE6EE48">
          <w:rPr>
            <w:rStyle w:val="Hyperlink"/>
            <w:rFonts w:ascii="-apple-system" w:hAnsi="-apple-system" w:eastAsia="-apple-system" w:cs="-apple-system"/>
            <w:sz w:val="21"/>
            <w:szCs w:val="21"/>
            <w:lang w:val="en-GB"/>
          </w:rPr>
          <w:t>https://lnkd.in/gJV6rJCH</w:t>
        </w:r>
        <w:r>
          <w:br/>
        </w:r>
      </w:hyperlink>
      <w:r w:rsidRPr="611BE100" w:rsidR="0CE6EE48">
        <w:rPr>
          <w:rFonts w:ascii="-apple-system" w:hAnsi="-apple-system" w:eastAsia="-apple-system" w:cs="-apple-system"/>
          <w:sz w:val="21"/>
          <w:szCs w:val="21"/>
          <w:lang w:val="en-GB"/>
        </w:rPr>
        <w:t xml:space="preserve">The Print (Hindi): </w:t>
      </w:r>
      <w:hyperlink r:id="R47f2d5c54e7c4bb0">
        <w:r w:rsidRPr="611BE100" w:rsidR="0CE6EE48">
          <w:rPr>
            <w:rStyle w:val="Hyperlink"/>
            <w:rFonts w:ascii="-apple-system" w:hAnsi="-apple-system" w:eastAsia="-apple-system" w:cs="-apple-system"/>
            <w:sz w:val="21"/>
            <w:szCs w:val="21"/>
            <w:lang w:val="en-GB"/>
          </w:rPr>
          <w:t>https://lnkd.in/gtrH_QgE</w:t>
        </w:r>
        <w:r>
          <w:br/>
        </w:r>
      </w:hyperlink>
      <w:r w:rsidRPr="611BE100" w:rsidR="0CE6EE48">
        <w:rPr>
          <w:rFonts w:ascii="-apple-system" w:hAnsi="-apple-system" w:eastAsia="-apple-system" w:cs="-apple-system"/>
          <w:sz w:val="21"/>
          <w:szCs w:val="21"/>
          <w:lang w:val="en-GB"/>
        </w:rPr>
        <w:t xml:space="preserve">The Indian Community: </w:t>
      </w:r>
      <w:hyperlink r:id="R804dedd7911246d3">
        <w:r w:rsidRPr="611BE100" w:rsidR="0CE6EE48">
          <w:rPr>
            <w:rStyle w:val="Hyperlink"/>
            <w:rFonts w:ascii="-apple-system" w:hAnsi="-apple-system" w:eastAsia="-apple-system" w:cs="-apple-system"/>
            <w:sz w:val="21"/>
            <w:szCs w:val="21"/>
            <w:lang w:val="en-GB"/>
          </w:rPr>
          <w:t>https://lnkd.in/g3bYtqBF</w:t>
        </w:r>
      </w:hyperlink>
    </w:p>
    <w:p w:rsidR="22491462" w:rsidP="611BE100" w:rsidRDefault="22491462" w14:paraId="33DE21C5" w14:textId="75421D6F">
      <w:pPr>
        <w:pStyle w:val="Normal"/>
        <w:spacing w:line="259" w:lineRule="auto"/>
      </w:pPr>
      <w:r w:rsidR="22491462">
        <w:drawing>
          <wp:inline wp14:editId="782C0128" wp14:anchorId="4218D145">
            <wp:extent cx="2648744" cy="2700680"/>
            <wp:effectExtent l="0" t="0" r="0" b="0"/>
            <wp:docPr id="206825676" name="Picture 737666136" title=""/>
            <wp:cNvGraphicFramePr>
              <a:graphicFrameLocks noChangeAspect="1"/>
            </wp:cNvGraphicFramePr>
            <a:graphic>
              <a:graphicData uri="http://schemas.openxmlformats.org/drawingml/2006/picture">
                <pic:pic>
                  <pic:nvPicPr>
                    <pic:cNvPr id="0" name="Picture 737666136"/>
                    <pic:cNvPicPr/>
                  </pic:nvPicPr>
                  <pic:blipFill>
                    <a:blip r:embed="R74bf961dc634453c">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2648744" cy="2700680"/>
                    </a:xfrm>
                    <a:prstGeom xmlns:a="http://schemas.openxmlformats.org/drawingml/2006/main" prst="rect">
                      <a:avLst/>
                    </a:prstGeom>
                  </pic:spPr>
                </pic:pic>
              </a:graphicData>
            </a:graphic>
          </wp:inline>
        </w:drawing>
      </w:r>
    </w:p>
    <w:p w:rsidR="611BE100" w:rsidP="611BE100" w:rsidRDefault="611BE100" w14:paraId="67175C27" w14:textId="4BFB7B99">
      <w:pPr>
        <w:pStyle w:val="Normal"/>
        <w:spacing w:line="259" w:lineRule="auto"/>
        <w:jc w:val="center"/>
        <w:rPr>
          <w:rFonts w:ascii="Book Antiqua" w:hAnsi="Book Antiqua" w:eastAsia="Book Antiqua" w:cs="Book Antiqua"/>
          <w:b w:val="1"/>
          <w:bCs w:val="1"/>
          <w:color w:val="C00000"/>
          <w:sz w:val="28"/>
          <w:szCs w:val="28"/>
          <w:lang w:val="en-GB"/>
        </w:rPr>
      </w:pPr>
    </w:p>
    <w:p w:rsidR="00E80248" w:rsidP="4A73A24F" w:rsidRDefault="5B17D163" w14:paraId="68437F6F" w14:textId="74EC36CC">
      <w:pPr>
        <w:spacing w:line="259" w:lineRule="auto"/>
        <w:jc w:val="center"/>
        <w:rPr>
          <w:rFonts w:ascii="Book Antiqua" w:hAnsi="Book Antiqua" w:eastAsia="Book Antiqua" w:cs="Book Antiqua"/>
          <w:color w:val="C00000"/>
          <w:sz w:val="28"/>
          <w:szCs w:val="28"/>
        </w:rPr>
      </w:pPr>
      <w:r w:rsidRPr="4A73A24F">
        <w:rPr>
          <w:rFonts w:ascii="Book Antiqua" w:hAnsi="Book Antiqua" w:eastAsia="Book Antiqua" w:cs="Book Antiqua"/>
          <w:b/>
          <w:bCs/>
          <w:color w:val="C00000"/>
          <w:sz w:val="28"/>
          <w:szCs w:val="28"/>
          <w:lang w:val="en-GB"/>
        </w:rPr>
        <w:t>Policy and Regulatory</w:t>
      </w:r>
    </w:p>
    <w:p w:rsidR="00E80248" w:rsidP="4A73A24F" w:rsidRDefault="00E80248" w14:paraId="4880F570" w14:textId="7B32DB3E">
      <w:pPr>
        <w:rPr>
          <w:rFonts w:ascii="Book Antiqua" w:hAnsi="Book Antiqua" w:eastAsia="Book Antiqua" w:cs="Book Antiqua"/>
          <w:color w:val="FF0000"/>
          <w:lang w:val="en-GB"/>
        </w:rPr>
      </w:pPr>
    </w:p>
    <w:p w:rsidR="00E80248" w:rsidP="4A73A24F" w:rsidRDefault="1D19208C" w14:paraId="2E154587" w14:textId="219A8727">
      <w:pPr>
        <w:rPr>
          <w:rFonts w:ascii="Book Antiqua" w:hAnsi="Book Antiqua" w:eastAsia="Book Antiqua" w:cs="Book Antiqua"/>
          <w:color w:val="FF0000"/>
          <w:lang w:val="en-GB"/>
        </w:rPr>
      </w:pPr>
      <w:r w:rsidRPr="4A73A24F">
        <w:rPr>
          <w:rFonts w:ascii="Book Antiqua" w:hAnsi="Book Antiqua" w:eastAsia="Book Antiqua" w:cs="Book Antiqua"/>
          <w:color w:val="FF0000"/>
          <w:lang w:val="en-GB"/>
        </w:rPr>
        <w:t>India's Quantum Leap: National Mission and SIA-India's Perspective</w:t>
      </w:r>
    </w:p>
    <w:p w:rsidR="00E80248" w:rsidP="4C69FA36" w:rsidRDefault="00FC5718" w14:paraId="48A8E450" w14:textId="25445062">
      <w:pPr>
        <w:pStyle w:val="Normal"/>
        <w:rPr>
          <w:rFonts w:ascii="Book Antiqua" w:hAnsi="Book Antiqua" w:eastAsia="Book Antiqua" w:cs="Book Antiqua"/>
          <w:noProof w:val="0"/>
          <w:color w:val="000000" w:themeColor="text1" w:themeTint="FF" w:themeShade="FF"/>
          <w:sz w:val="22"/>
          <w:szCs w:val="22"/>
          <w:lang w:val="en-GB"/>
        </w:rPr>
      </w:pPr>
      <w:r w:rsidRPr="611BE100" w:rsidR="2B2E1CF2">
        <w:rPr>
          <w:rFonts w:ascii="Book Antiqua" w:hAnsi="Book Antiqua" w:eastAsia="Book Antiqua" w:cs="Book Antiqua"/>
          <w:color w:val="000000" w:themeColor="text1" w:themeTint="FF" w:themeShade="FF"/>
          <w:sz w:val="22"/>
          <w:szCs w:val="22"/>
          <w:lang w:val="en-GB"/>
        </w:rPr>
        <w:t xml:space="preserve">India launched the National Quantum Mission </w:t>
      </w:r>
      <w:r w:rsidRPr="611BE100" w:rsidR="142FADD6">
        <w:rPr>
          <w:rFonts w:ascii="Book Antiqua" w:hAnsi="Book Antiqua" w:eastAsia="Book Antiqua" w:cs="Book Antiqua"/>
          <w:color w:val="000000" w:themeColor="text1" w:themeTint="FF" w:themeShade="FF"/>
          <w:sz w:val="22"/>
          <w:szCs w:val="22"/>
          <w:lang w:val="en-GB"/>
        </w:rPr>
        <w:t>India with a substantial budget allocation of INR 8,000 crore (USD 1.2 billion) aimed at advancing quantum technologies. This ambitious initiative is expected to propel India to the forefront of quantum computing and communication research,</w:t>
      </w:r>
      <w:r w:rsidRPr="611BE100" w:rsidR="27FF45A3">
        <w:rPr>
          <w:rFonts w:ascii="Book Antiqua" w:hAnsi="Book Antiqua" w:eastAsia="Book Antiqua" w:cs="Book Antiqua"/>
          <w:color w:val="000000" w:themeColor="text1" w:themeTint="FF" w:themeShade="FF"/>
          <w:sz w:val="22"/>
          <w:szCs w:val="22"/>
          <w:lang w:val="en-GB"/>
        </w:rPr>
        <w:t xml:space="preserve"> </w:t>
      </w:r>
      <w:r w:rsidRPr="611BE100" w:rsidR="142FADD6">
        <w:rPr>
          <w:rFonts w:ascii="Book Antiqua" w:hAnsi="Book Antiqua" w:eastAsia="Book Antiqua" w:cs="Book Antiqua"/>
          <w:color w:val="000000" w:themeColor="text1" w:themeTint="FF" w:themeShade="FF"/>
          <w:sz w:val="22"/>
          <w:szCs w:val="22"/>
          <w:lang w:val="en-GB"/>
        </w:rPr>
        <w:t xml:space="preserve">with targeted outcomes including the development of 50 qubit quantum computers by 2026. </w:t>
      </w:r>
      <w:r w:rsidRPr="611BE100" w:rsidR="1B512ED7">
        <w:rPr>
          <w:rFonts w:ascii="Book Antiqua" w:hAnsi="Book Antiqua" w:eastAsia="Book Antiqua" w:cs="Book Antiqua"/>
          <w:noProof w:val="0"/>
          <w:color w:val="000000" w:themeColor="text1" w:themeTint="FF" w:themeShade="FF"/>
          <w:sz w:val="22"/>
          <w:szCs w:val="22"/>
          <w:lang w:val="en-GB"/>
        </w:rPr>
        <w:t>The mission's impact spans various sectors, including cryptography, where it promises unbreakable encryption methods; materials science, where it aids in the discovery of new materials; and secure communications, enhancing data security for both civilian and military applications.</w:t>
      </w:r>
    </w:p>
    <w:p w:rsidR="00E80248" w:rsidP="611BE100" w:rsidRDefault="00FC5718" w14:paraId="7A073B75" w14:textId="086ED0B7">
      <w:pPr>
        <w:pStyle w:val="Normal"/>
        <w:rPr>
          <w:rStyle w:val="Hyperlink"/>
          <w:rFonts w:ascii="Book Antiqua" w:hAnsi="Book Antiqua" w:eastAsia="Book Antiqua" w:cs="Book Antiqua"/>
          <w:sz w:val="22"/>
          <w:szCs w:val="22"/>
          <w:lang w:val="en-GB"/>
        </w:rPr>
      </w:pPr>
      <w:r w:rsidRPr="611BE100" w:rsidR="0ADF1A46">
        <w:rPr>
          <w:rFonts w:ascii="Book Antiqua" w:hAnsi="Book Antiqua" w:eastAsia="Book Antiqua" w:cs="Book Antiqua"/>
          <w:noProof w:val="0"/>
          <w:color w:val="000000" w:themeColor="text1" w:themeTint="FF" w:themeShade="FF"/>
          <w:sz w:val="22"/>
          <w:szCs w:val="22"/>
          <w:lang w:val="en-GB"/>
        </w:rPr>
        <w:t>SIA-India views this mission as transformative, enhancing India's secure communication capabilities. With unprecedented data security and reliability, it will significantly advance satcom through unbreakable encryption, improved operational efficiency, and strategic benefits, positioning India as a leader in global satellite communications.</w:t>
      </w:r>
    </w:p>
    <w:p w:rsidR="00E80248" w:rsidP="611BE100" w:rsidRDefault="00FC5718" w14:paraId="2DD7D4C1" w14:textId="684EEF68">
      <w:pPr>
        <w:pStyle w:val="Normal"/>
        <w:rPr>
          <w:rFonts w:ascii="Book Antiqua" w:hAnsi="Book Antiqua" w:eastAsia="Book Antiqua" w:cs="Book Antiqua"/>
          <w:noProof w:val="0"/>
          <w:color w:val="000000" w:themeColor="text1" w:themeTint="FF" w:themeShade="FF"/>
          <w:sz w:val="22"/>
          <w:szCs w:val="22"/>
          <w:lang w:val="en-GB"/>
        </w:rPr>
      </w:pPr>
    </w:p>
    <w:p w:rsidR="00E80248" w:rsidP="611BE100" w:rsidRDefault="00FC5718" w14:paraId="6E23F1D5" w14:textId="34DE608E">
      <w:pPr>
        <w:pStyle w:val="Normal"/>
        <w:rPr>
          <w:rStyle w:val="Hyperlink"/>
          <w:rFonts w:ascii="Book Antiqua" w:hAnsi="Book Antiqua" w:eastAsia="Book Antiqua" w:cs="Book Antiqua"/>
          <w:sz w:val="22"/>
          <w:szCs w:val="22"/>
          <w:lang w:val="en-GB"/>
        </w:rPr>
      </w:pPr>
      <w:r>
        <w:br/>
      </w:r>
      <w:r w:rsidRPr="611BE100" w:rsidR="411D06B4">
        <w:rPr>
          <w:rFonts w:ascii="Book Antiqua" w:hAnsi="Book Antiqua" w:eastAsia="Book Antiqua" w:cs="Book Antiqua"/>
          <w:sz w:val="22"/>
          <w:szCs w:val="22"/>
          <w:lang w:val="en-GB"/>
        </w:rPr>
        <w:t xml:space="preserve">Refer Document: </w:t>
      </w:r>
      <w:hyperlink r:id="R418db36f79f44bcc">
        <w:r w:rsidRPr="611BE100" w:rsidR="4A53BE03">
          <w:rPr>
            <w:rStyle w:val="Hyperlink"/>
            <w:rFonts w:ascii="Book Antiqua" w:hAnsi="Book Antiqua" w:eastAsia="Book Antiqua" w:cs="Book Antiqua"/>
            <w:sz w:val="22"/>
            <w:szCs w:val="22"/>
            <w:lang w:val="en-GB"/>
          </w:rPr>
          <w:t>https://pib.gov.in/PressReleaseIframePage.aspx?PRID=2011633</w:t>
        </w:r>
      </w:hyperlink>
    </w:p>
    <w:p w:rsidR="4C69FA36" w:rsidP="4C69FA36" w:rsidRDefault="4C69FA36" w14:paraId="33F9A1E3" w14:textId="7D343190">
      <w:pPr>
        <w:rPr>
          <w:rFonts w:ascii="Book Antiqua" w:hAnsi="Book Antiqua" w:eastAsia="Book Antiqua" w:cs="Book Antiqua"/>
          <w:b w:val="1"/>
          <w:bCs w:val="1"/>
          <w:color w:val="C00000"/>
          <w:sz w:val="28"/>
          <w:szCs w:val="28"/>
          <w:lang w:val="en-GB"/>
        </w:rPr>
      </w:pPr>
    </w:p>
    <w:p w:rsidR="00E80248" w:rsidP="611BE100" w:rsidRDefault="5B17D163" w14:paraId="5D176B18" w14:textId="4775F24A">
      <w:pPr>
        <w:rPr>
          <w:rFonts w:ascii="Book Antiqua" w:hAnsi="Book Antiqua" w:eastAsia="Book Antiqua" w:cs="Book Antiqua"/>
          <w:color w:val="C00000"/>
          <w:sz w:val="28"/>
          <w:szCs w:val="28"/>
        </w:rPr>
      </w:pPr>
      <w:r w:rsidRPr="611BE100" w:rsidR="2E8CF08F">
        <w:rPr>
          <w:rFonts w:ascii="Book Antiqua" w:hAnsi="Book Antiqua" w:eastAsia="Book Antiqua" w:cs="Book Antiqua"/>
          <w:b w:val="1"/>
          <w:bCs w:val="1"/>
          <w:color w:val="C00000"/>
          <w:sz w:val="28"/>
          <w:szCs w:val="28"/>
          <w:lang w:val="en-GB"/>
        </w:rPr>
        <w:t>Technology and Innovation</w:t>
      </w:r>
    </w:p>
    <w:p w:rsidR="00E80248" w:rsidP="4A73A24F" w:rsidRDefault="5B17D163" w14:paraId="7463872D" w14:textId="2CD82C08">
      <w:pPr>
        <w:rPr>
          <w:rFonts w:ascii="Book Antiqua" w:hAnsi="Book Antiqua" w:eastAsia="Book Antiqua" w:cs="Book Antiqua"/>
          <w:color w:val="C00000"/>
          <w:sz w:val="28"/>
          <w:szCs w:val="28"/>
        </w:rPr>
      </w:pPr>
      <w:r w:rsidR="3846DB60">
        <w:drawing>
          <wp:inline wp14:editId="5504B59C" wp14:anchorId="56384F1D">
            <wp:extent cx="5943600" cy="3914775"/>
            <wp:effectExtent l="0" t="0" r="0" b="0"/>
            <wp:docPr id="605201252" name="" title=""/>
            <wp:cNvGraphicFramePr>
              <a:graphicFrameLocks noChangeAspect="1"/>
            </wp:cNvGraphicFramePr>
            <a:graphic>
              <a:graphicData uri="http://schemas.openxmlformats.org/drawingml/2006/picture">
                <pic:pic>
                  <pic:nvPicPr>
                    <pic:cNvPr id="0" name=""/>
                    <pic:cNvPicPr/>
                  </pic:nvPicPr>
                  <pic:blipFill>
                    <a:blip r:embed="R129d810629f140a6">
                      <a:extLst>
                        <a:ext xmlns:a="http://schemas.openxmlformats.org/drawingml/2006/main" uri="{28A0092B-C50C-407E-A947-70E740481C1C}">
                          <a14:useLocalDpi val="0"/>
                        </a:ext>
                      </a:extLst>
                    </a:blip>
                    <a:stretch>
                      <a:fillRect/>
                    </a:stretch>
                  </pic:blipFill>
                  <pic:spPr>
                    <a:xfrm>
                      <a:off x="0" y="0"/>
                      <a:ext cx="5943600" cy="3914775"/>
                    </a:xfrm>
                    <a:prstGeom prst="rect">
                      <a:avLst/>
                    </a:prstGeom>
                  </pic:spPr>
                </pic:pic>
              </a:graphicData>
            </a:graphic>
          </wp:inline>
        </w:drawing>
      </w:r>
    </w:p>
    <w:p w:rsidR="00E80248" w:rsidP="611BE100" w:rsidRDefault="00E80248" w14:paraId="42896BB3" w14:textId="0332E203">
      <w:pPr>
        <w:shd w:val="clear" w:color="auto" w:fill="FFFFFF" w:themeFill="background1"/>
        <w:spacing w:before="240" w:beforeAutospacing="off" w:after="240" w:afterAutospacing="off"/>
        <w:rPr>
          <w:rFonts w:ascii="Book Antiqua" w:hAnsi="Book Antiqua" w:eastAsia="Book Antiqua" w:cs="Book Antiqua"/>
          <w:noProof w:val="0"/>
          <w:color w:val="FF0000"/>
          <w:sz w:val="24"/>
          <w:szCs w:val="24"/>
          <w:lang w:val="en-GB"/>
        </w:rPr>
      </w:pPr>
      <w:r w:rsidRPr="611BE100" w:rsidR="3CE7E303">
        <w:rPr>
          <w:rFonts w:ascii="Book Antiqua" w:hAnsi="Book Antiqua" w:eastAsia="Book Antiqua" w:cs="Book Antiqua"/>
          <w:noProof w:val="0"/>
          <w:color w:val="FF0000"/>
          <w:sz w:val="24"/>
          <w:szCs w:val="24"/>
          <w:lang w:val="en-GB"/>
        </w:rPr>
        <w:t>DRDO Develops High-Resolution Radar for Enhanced Dornier Surveillance</w:t>
      </w:r>
      <w:r w:rsidRPr="611BE100" w:rsidR="3CE7E303">
        <w:rPr>
          <w:rFonts w:ascii="Book Antiqua" w:hAnsi="Book Antiqua" w:eastAsia="Book Antiqua" w:cs="Book Antiqua"/>
          <w:noProof w:val="0"/>
          <w:color w:val="FF0000"/>
          <w:sz w:val="24"/>
          <w:szCs w:val="24"/>
          <w:lang w:val="en-GB"/>
        </w:rPr>
        <w:t xml:space="preserve"> </w:t>
      </w:r>
    </w:p>
    <w:p w:rsidR="00E80248" w:rsidP="611BE100" w:rsidRDefault="00E80248" w14:paraId="25A6921D" w14:textId="754A2778">
      <w:pPr>
        <w:pStyle w:val="Normal"/>
        <w:rPr>
          <w:rFonts w:ascii="Book Antiqua" w:hAnsi="Book Antiqua" w:eastAsia="Book Antiqua" w:cs="Book Antiqua"/>
          <w:noProof w:val="0"/>
          <w:sz w:val="22"/>
          <w:szCs w:val="22"/>
          <w:lang w:val="en-GB"/>
        </w:rPr>
      </w:pPr>
      <w:r w:rsidRPr="611BE100" w:rsidR="39A6168D">
        <w:rPr>
          <w:rFonts w:ascii="Book Antiqua" w:hAnsi="Book Antiqua" w:eastAsia="Book Antiqua" w:cs="Book Antiqua"/>
          <w:noProof w:val="0"/>
          <w:sz w:val="22"/>
          <w:szCs w:val="22"/>
          <w:lang w:val="en-GB"/>
        </w:rPr>
        <w:t xml:space="preserve">India’s Defence Research and Development Organisation (DRDO) is advancing aerial surveillance capabilities through the development of a high-resolution X-band Synthetic Aperture Radar (SAR) for Dornier-228 </w:t>
      </w:r>
      <w:r w:rsidRPr="611BE100" w:rsidR="39A6168D">
        <w:rPr>
          <w:rFonts w:ascii="Book Antiqua" w:hAnsi="Book Antiqua" w:eastAsia="Book Antiqua" w:cs="Book Antiqua"/>
          <w:noProof w:val="0"/>
          <w:sz w:val="22"/>
          <w:szCs w:val="22"/>
          <w:lang w:val="en-GB"/>
        </w:rPr>
        <w:t>aircraft</w:t>
      </w:r>
      <w:r w:rsidRPr="611BE100" w:rsidR="39A6168D">
        <w:rPr>
          <w:rFonts w:ascii="Book Antiqua" w:hAnsi="Book Antiqua" w:eastAsia="Book Antiqua" w:cs="Book Antiqua"/>
          <w:noProof w:val="0"/>
          <w:sz w:val="22"/>
          <w:szCs w:val="22"/>
          <w:lang w:val="en-GB"/>
        </w:rPr>
        <w:t xml:space="preserve">, produced under license by Hindustan Aeronautics Limited (HAL). This radar employs microwave technology to provide real-time intelligence, </w:t>
      </w:r>
      <w:r w:rsidRPr="611BE100" w:rsidR="39A6168D">
        <w:rPr>
          <w:rFonts w:ascii="Book Antiqua" w:hAnsi="Book Antiqua" w:eastAsia="Book Antiqua" w:cs="Book Antiqua"/>
          <w:noProof w:val="0"/>
          <w:sz w:val="22"/>
          <w:szCs w:val="22"/>
          <w:lang w:val="en-GB"/>
        </w:rPr>
        <w:t>operating</w:t>
      </w:r>
      <w:r w:rsidRPr="611BE100" w:rsidR="39A6168D">
        <w:rPr>
          <w:rFonts w:ascii="Book Antiqua" w:hAnsi="Book Antiqua" w:eastAsia="Book Antiqua" w:cs="Book Antiqua"/>
          <w:noProof w:val="0"/>
          <w:sz w:val="22"/>
          <w:szCs w:val="22"/>
          <w:lang w:val="en-GB"/>
        </w:rPr>
        <w:t xml:space="preserve"> efficiently in all weather conditions and during both day and night. The SAR system can accurately detect stationary and moving targets and generate detailed terrain maps, which are crucial for mission planning and target engagement. Weighing approximately 230 kg, the system includes an antenna, data processing units, cooling systems, and GPS for precise positioning. Integrating this radar into the Dornier-228 not only allows for performance evaluation in airborne environments but also </w:t>
      </w:r>
      <w:r w:rsidRPr="611BE100" w:rsidR="39A6168D">
        <w:rPr>
          <w:rFonts w:ascii="Book Antiqua" w:hAnsi="Book Antiqua" w:eastAsia="Book Antiqua" w:cs="Book Antiqua"/>
          <w:noProof w:val="0"/>
          <w:sz w:val="22"/>
          <w:szCs w:val="22"/>
          <w:lang w:val="en-GB"/>
        </w:rPr>
        <w:t>facilitates</w:t>
      </w:r>
      <w:r w:rsidRPr="611BE100" w:rsidR="39A6168D">
        <w:rPr>
          <w:rFonts w:ascii="Book Antiqua" w:hAnsi="Book Antiqua" w:eastAsia="Book Antiqua" w:cs="Book Antiqua"/>
          <w:noProof w:val="0"/>
          <w:sz w:val="22"/>
          <w:szCs w:val="22"/>
          <w:lang w:val="en-GB"/>
        </w:rPr>
        <w:t xml:space="preserve"> the potential retrofitting of other Dornier </w:t>
      </w:r>
      <w:r w:rsidRPr="611BE100" w:rsidR="39A6168D">
        <w:rPr>
          <w:rFonts w:ascii="Book Antiqua" w:hAnsi="Book Antiqua" w:eastAsia="Book Antiqua" w:cs="Book Antiqua"/>
          <w:noProof w:val="0"/>
          <w:sz w:val="22"/>
          <w:szCs w:val="22"/>
          <w:lang w:val="en-GB"/>
        </w:rPr>
        <w:t>aircraft</w:t>
      </w:r>
      <w:r w:rsidRPr="611BE100" w:rsidR="39A6168D">
        <w:rPr>
          <w:rFonts w:ascii="Book Antiqua" w:hAnsi="Book Antiqua" w:eastAsia="Book Antiqua" w:cs="Book Antiqua"/>
          <w:noProof w:val="0"/>
          <w:sz w:val="22"/>
          <w:szCs w:val="22"/>
          <w:lang w:val="en-GB"/>
        </w:rPr>
        <w:t xml:space="preserve"> with this advanced SAR technology.</w:t>
      </w:r>
      <w:r w:rsidRPr="611BE100" w:rsidR="4DBB9A0F">
        <w:rPr>
          <w:rFonts w:ascii="Book Antiqua" w:hAnsi="Book Antiqua" w:eastAsia="Book Antiqua" w:cs="Book Antiqua"/>
          <w:noProof w:val="0"/>
          <w:sz w:val="22"/>
          <w:szCs w:val="22"/>
          <w:lang w:val="en-GB"/>
        </w:rPr>
        <w:t xml:space="preserve"> </w:t>
      </w:r>
    </w:p>
    <w:p w:rsidR="00E80248" w:rsidP="611BE100" w:rsidRDefault="00E80248" w14:paraId="04F305D5" w14:textId="0A8AD376">
      <w:pPr>
        <w:pStyle w:val="Normal"/>
        <w:jc w:val="both"/>
        <w:rPr>
          <w:rFonts w:ascii="Book Antiqua" w:hAnsi="Book Antiqua" w:eastAsia="Book Antiqua" w:cs="Book Antiqua"/>
          <w:color w:val="000000" w:themeColor="text1" w:themeTint="FF" w:themeShade="FF"/>
          <w:sz w:val="22"/>
          <w:szCs w:val="22"/>
          <w:lang w:val="en-GB"/>
        </w:rPr>
      </w:pPr>
      <w:r w:rsidRPr="611BE100" w:rsidR="5D89194C">
        <w:rPr>
          <w:rFonts w:ascii="Book Antiqua" w:hAnsi="Book Antiqua" w:eastAsia="Book Antiqua" w:cs="Book Antiqua"/>
          <w:color w:val="000000" w:themeColor="text1" w:themeTint="FF" w:themeShade="FF"/>
          <w:lang w:val="en-GB"/>
        </w:rPr>
        <w:t xml:space="preserve">To read more: </w:t>
      </w:r>
      <w:hyperlink r:id="R1874995535a64a20">
        <w:r w:rsidRPr="611BE100" w:rsidR="5D89194C">
          <w:rPr>
            <w:rStyle w:val="Hyperlink"/>
            <w:rFonts w:ascii="Book Antiqua" w:hAnsi="Book Antiqua" w:eastAsia="Book Antiqua" w:cs="Book Antiqua"/>
            <w:noProof w:val="0"/>
            <w:sz w:val="24"/>
            <w:szCs w:val="24"/>
            <w:lang w:val="en-GB"/>
          </w:rPr>
          <w:t>https://idrw.org/drdo-develops-high-resolution-radar-for-enhanced-dornier-surveillance/</w:t>
        </w:r>
      </w:hyperlink>
    </w:p>
    <w:p w:rsidR="00E80248" w:rsidP="611BE100" w:rsidRDefault="00E80248" w14:paraId="47362D03" w14:textId="54211C92">
      <w:pPr>
        <w:shd w:val="clear" w:color="auto" w:fill="FFFFFF" w:themeFill="background1"/>
        <w:spacing w:before="220" w:beforeAutospacing="off" w:after="160" w:afterAutospacing="off"/>
        <w:rPr>
          <w:rFonts w:ascii="Helvetica Neue" w:hAnsi="Helvetica Neue" w:eastAsia="Helvetica Neue" w:cs="Helvetica Neue"/>
          <w:i w:val="0"/>
          <w:iCs w:val="0"/>
          <w:noProof w:val="0"/>
          <w:sz w:val="22"/>
          <w:szCs w:val="22"/>
          <w:lang w:val="en-GB"/>
        </w:rPr>
      </w:pPr>
    </w:p>
    <w:p w:rsidR="00E80248" w:rsidP="611BE100" w:rsidRDefault="00E80248" w14:paraId="143E4190" w14:textId="7D1F19F9">
      <w:pPr>
        <w:pStyle w:val="Heading2"/>
        <w:spacing w:before="300" w:beforeAutospacing="off" w:after="150" w:afterAutospacing="off"/>
        <w:jc w:val="left"/>
        <w:rPr>
          <w:rFonts w:ascii="Book Antiqua" w:hAnsi="Book Antiqua" w:eastAsia="Book Antiqua" w:cs="Book Antiqua"/>
          <w:b w:val="0"/>
          <w:bCs w:val="0"/>
          <w:noProof w:val="0"/>
          <w:color w:val="FF0000"/>
          <w:sz w:val="24"/>
          <w:szCs w:val="24"/>
          <w:lang w:val="en-GB"/>
        </w:rPr>
      </w:pPr>
      <w:r w:rsidRPr="611BE100" w:rsidR="3D7E9249">
        <w:rPr>
          <w:rFonts w:ascii="Book Antiqua" w:hAnsi="Book Antiqua" w:eastAsia="Book Antiqua" w:cs="Book Antiqua"/>
          <w:b w:val="0"/>
          <w:bCs w:val="0"/>
          <w:noProof w:val="0"/>
          <w:color w:val="FF0000"/>
          <w:sz w:val="24"/>
          <w:szCs w:val="24"/>
          <w:lang w:val="en-GB"/>
        </w:rPr>
        <w:t>Agnikul</w:t>
      </w:r>
      <w:r w:rsidRPr="611BE100" w:rsidR="3D7E9249">
        <w:rPr>
          <w:rFonts w:ascii="Book Antiqua" w:hAnsi="Book Antiqua" w:eastAsia="Book Antiqua" w:cs="Book Antiqua"/>
          <w:b w:val="0"/>
          <w:bCs w:val="0"/>
          <w:noProof w:val="0"/>
          <w:color w:val="FF0000"/>
          <w:sz w:val="24"/>
          <w:szCs w:val="24"/>
          <w:lang w:val="en-GB"/>
        </w:rPr>
        <w:t xml:space="preserve"> launches World’s First Rocket with Fully 3D Printed Engine</w:t>
      </w:r>
    </w:p>
    <w:p w:rsidR="00E80248" w:rsidP="611BE100" w:rsidRDefault="00E80248" w14:paraId="4B4C6EF5" w14:textId="4443A8B7">
      <w:pPr>
        <w:pStyle w:val="Normal"/>
        <w:shd w:val="clear" w:color="auto" w:fill="FFFFFF" w:themeFill="background1"/>
        <w:spacing w:before="220" w:beforeAutospacing="off" w:after="160" w:afterAutospacing="off"/>
      </w:pPr>
      <w:r w:rsidR="345840E1">
        <w:drawing>
          <wp:inline wp14:editId="2151C471" wp14:anchorId="3677BC1B">
            <wp:extent cx="2857500" cy="2857500"/>
            <wp:effectExtent l="0" t="0" r="0" b="0"/>
            <wp:docPr id="922965843" name="" title=""/>
            <wp:cNvGraphicFramePr>
              <a:graphicFrameLocks noChangeAspect="1"/>
            </wp:cNvGraphicFramePr>
            <a:graphic>
              <a:graphicData uri="http://schemas.openxmlformats.org/drawingml/2006/picture">
                <pic:pic>
                  <pic:nvPicPr>
                    <pic:cNvPr id="0" name=""/>
                    <pic:cNvPicPr/>
                  </pic:nvPicPr>
                  <pic:blipFill>
                    <a:blip r:embed="R79d97c4c0e5f4df5">
                      <a:extLst>
                        <a:ext xmlns:a="http://schemas.openxmlformats.org/drawingml/2006/main" uri="{28A0092B-C50C-407E-A947-70E740481C1C}">
                          <a14:useLocalDpi val="0"/>
                        </a:ext>
                      </a:extLst>
                    </a:blip>
                    <a:stretch>
                      <a:fillRect/>
                    </a:stretch>
                  </pic:blipFill>
                  <pic:spPr>
                    <a:xfrm>
                      <a:off x="0" y="0"/>
                      <a:ext cx="2857500" cy="2857500"/>
                    </a:xfrm>
                    <a:prstGeom prst="rect">
                      <a:avLst/>
                    </a:prstGeom>
                  </pic:spPr>
                </pic:pic>
              </a:graphicData>
            </a:graphic>
          </wp:inline>
        </w:drawing>
      </w:r>
    </w:p>
    <w:p w:rsidR="00E80248" w:rsidP="611BE100" w:rsidRDefault="00E80248" w14:paraId="41EA02E9" w14:textId="4D5830D2">
      <w:pPr>
        <w:shd w:val="clear" w:color="auto" w:fill="FFFFFF" w:themeFill="background1"/>
        <w:spacing w:before="220" w:beforeAutospacing="off" w:after="160" w:afterAutospacing="off"/>
        <w:rPr>
          <w:rFonts w:ascii="Book Antiqua" w:hAnsi="Book Antiqua" w:eastAsia="Book Antiqua" w:cs="Book Antiqua"/>
          <w:i w:val="0"/>
          <w:iCs w:val="0"/>
          <w:noProof w:val="0"/>
          <w:sz w:val="22"/>
          <w:szCs w:val="22"/>
          <w:lang w:val="en-GB"/>
        </w:rPr>
      </w:pPr>
      <w:r w:rsidRPr="611BE100" w:rsidR="345840E1">
        <w:rPr>
          <w:rFonts w:ascii="Book Antiqua" w:hAnsi="Book Antiqua" w:eastAsia="Book Antiqua" w:cs="Book Antiqua"/>
          <w:i w:val="0"/>
          <w:iCs w:val="0"/>
          <w:noProof w:val="0"/>
          <w:sz w:val="22"/>
          <w:szCs w:val="22"/>
          <w:lang w:val="en-GB"/>
        </w:rPr>
        <w:t>Agnikul</w:t>
      </w:r>
      <w:r w:rsidRPr="611BE100" w:rsidR="345840E1">
        <w:rPr>
          <w:rFonts w:ascii="Book Antiqua" w:hAnsi="Book Antiqua" w:eastAsia="Book Antiqua" w:cs="Book Antiqua"/>
          <w:i w:val="0"/>
          <w:iCs w:val="0"/>
          <w:noProof w:val="0"/>
          <w:sz w:val="22"/>
          <w:szCs w:val="22"/>
          <w:lang w:val="en-GB"/>
        </w:rPr>
        <w:t xml:space="preserve"> Cosmos, a Chennai-based aerospace startup is set to launch its maiden sub-orbital rocket, </w:t>
      </w:r>
      <w:r w:rsidRPr="611BE100" w:rsidR="345840E1">
        <w:rPr>
          <w:rFonts w:ascii="Book Antiqua" w:hAnsi="Book Antiqua" w:eastAsia="Book Antiqua" w:cs="Book Antiqua"/>
          <w:i w:val="0"/>
          <w:iCs w:val="0"/>
          <w:noProof w:val="0"/>
          <w:sz w:val="22"/>
          <w:szCs w:val="22"/>
          <w:lang w:val="en-GB"/>
        </w:rPr>
        <w:t>Agnibaan</w:t>
      </w:r>
      <w:r w:rsidRPr="611BE100" w:rsidR="345840E1">
        <w:rPr>
          <w:rFonts w:ascii="Book Antiqua" w:hAnsi="Book Antiqua" w:eastAsia="Book Antiqua" w:cs="Book Antiqua"/>
          <w:i w:val="0"/>
          <w:iCs w:val="0"/>
          <w:noProof w:val="0"/>
          <w:sz w:val="22"/>
          <w:szCs w:val="22"/>
          <w:lang w:val="en-GB"/>
        </w:rPr>
        <w:t xml:space="preserve"> Sub Orbital Technology Demonstrator (</w:t>
      </w:r>
      <w:r w:rsidRPr="611BE100" w:rsidR="345840E1">
        <w:rPr>
          <w:rFonts w:ascii="Book Antiqua" w:hAnsi="Book Antiqua" w:eastAsia="Book Antiqua" w:cs="Book Antiqua"/>
          <w:i w:val="0"/>
          <w:iCs w:val="0"/>
          <w:noProof w:val="0"/>
          <w:sz w:val="22"/>
          <w:szCs w:val="22"/>
          <w:lang w:val="en-GB"/>
        </w:rPr>
        <w:t>SOrTeD</w:t>
      </w:r>
      <w:r w:rsidRPr="611BE100" w:rsidR="345840E1">
        <w:rPr>
          <w:rFonts w:ascii="Book Antiqua" w:hAnsi="Book Antiqua" w:eastAsia="Book Antiqua" w:cs="Book Antiqua"/>
          <w:i w:val="0"/>
          <w:iCs w:val="0"/>
          <w:noProof w:val="0"/>
          <w:sz w:val="22"/>
          <w:szCs w:val="22"/>
          <w:lang w:val="en-GB"/>
        </w:rPr>
        <w:t xml:space="preserve">). The </w:t>
      </w:r>
      <w:r w:rsidRPr="611BE100" w:rsidR="345840E1">
        <w:rPr>
          <w:rFonts w:ascii="Book Antiqua" w:hAnsi="Book Antiqua" w:eastAsia="Book Antiqua" w:cs="Book Antiqua"/>
          <w:i w:val="0"/>
          <w:iCs w:val="0"/>
          <w:noProof w:val="0"/>
          <w:sz w:val="22"/>
          <w:szCs w:val="22"/>
          <w:lang w:val="en-GB"/>
        </w:rPr>
        <w:t>Agnibaan</w:t>
      </w:r>
      <w:r w:rsidRPr="611BE100" w:rsidR="345840E1">
        <w:rPr>
          <w:rFonts w:ascii="Book Antiqua" w:hAnsi="Book Antiqua" w:eastAsia="Book Antiqua" w:cs="Book Antiqua"/>
          <w:i w:val="0"/>
          <w:iCs w:val="0"/>
          <w:noProof w:val="0"/>
          <w:sz w:val="22"/>
          <w:szCs w:val="22"/>
          <w:lang w:val="en-GB"/>
        </w:rPr>
        <w:t xml:space="preserve"> rocket, capable of carrying a payload of up to 300 kg into a 700 km orbit, features a semi-cryogenic engine using sub-cooled liquid oxygen and aviation turbine fuel. This test </w:t>
      </w:r>
      <w:r w:rsidRPr="611BE100" w:rsidR="345840E1">
        <w:rPr>
          <w:rFonts w:ascii="Book Antiqua" w:hAnsi="Book Antiqua" w:eastAsia="Book Antiqua" w:cs="Book Antiqua"/>
          <w:i w:val="0"/>
          <w:iCs w:val="0"/>
          <w:noProof w:val="0"/>
          <w:sz w:val="22"/>
          <w:szCs w:val="22"/>
          <w:lang w:val="en-GB"/>
        </w:rPr>
        <w:t>validates</w:t>
      </w:r>
      <w:r w:rsidRPr="611BE100" w:rsidR="345840E1">
        <w:rPr>
          <w:rFonts w:ascii="Book Antiqua" w:hAnsi="Book Antiqua" w:eastAsia="Book Antiqua" w:cs="Book Antiqua"/>
          <w:i w:val="0"/>
          <w:iCs w:val="0"/>
          <w:noProof w:val="0"/>
          <w:sz w:val="22"/>
          <w:szCs w:val="22"/>
          <w:lang w:val="en-GB"/>
        </w:rPr>
        <w:t xml:space="preserve"> the avionics chain's capability in controlling the propulsion system and runs the same Automated Launch Sequence (ALS) expected during the actual launch. This milestone marks a significant achievement, which has been working diligently to make its mark in the space industry. The upcoming launch demonstrates </w:t>
      </w:r>
      <w:r w:rsidRPr="611BE100" w:rsidR="345840E1">
        <w:rPr>
          <w:rFonts w:ascii="Book Antiqua" w:hAnsi="Book Antiqua" w:eastAsia="Book Antiqua" w:cs="Book Antiqua"/>
          <w:i w:val="0"/>
          <w:iCs w:val="0"/>
          <w:noProof w:val="0"/>
          <w:sz w:val="22"/>
          <w:szCs w:val="22"/>
          <w:lang w:val="en-GB"/>
        </w:rPr>
        <w:t>Agnikul's</w:t>
      </w:r>
      <w:r w:rsidRPr="611BE100" w:rsidR="345840E1">
        <w:rPr>
          <w:rFonts w:ascii="Book Antiqua" w:hAnsi="Book Antiqua" w:eastAsia="Book Antiqua" w:cs="Book Antiqua"/>
          <w:i w:val="0"/>
          <w:iCs w:val="0"/>
          <w:noProof w:val="0"/>
          <w:sz w:val="22"/>
          <w:szCs w:val="22"/>
          <w:lang w:val="en-GB"/>
        </w:rPr>
        <w:t xml:space="preserve"> resilience and dedication to advancing India's private space capabilities and continues to push the boundaries of aerospace innovation.</w:t>
      </w:r>
    </w:p>
    <w:p w:rsidR="00E80248" w:rsidP="611BE100" w:rsidRDefault="00E80248" w14:paraId="71D4A0C3" w14:textId="35D2CB30">
      <w:pPr>
        <w:pStyle w:val="Normal"/>
        <w:rPr>
          <w:noProof w:val="0"/>
          <w:lang w:val="en-GB"/>
        </w:rPr>
      </w:pPr>
    </w:p>
    <w:p w:rsidR="00E80248" w:rsidP="611BE100" w:rsidRDefault="00E80248" w14:paraId="210F2735" w14:textId="2BE4AFFF">
      <w:pPr>
        <w:pStyle w:val="Normal"/>
        <w:shd w:val="clear" w:color="auto" w:fill="FFFFFF" w:themeFill="background1"/>
        <w:spacing w:before="220" w:beforeAutospacing="off" w:after="160" w:afterAutospacing="off"/>
        <w:rPr>
          <w:rFonts w:ascii="Book Antiqua" w:hAnsi="Book Antiqua" w:eastAsia="Book Antiqua" w:cs="Book Antiqua"/>
          <w:i w:val="0"/>
          <w:iCs w:val="0"/>
          <w:noProof w:val="0"/>
          <w:sz w:val="22"/>
          <w:szCs w:val="22"/>
          <w:lang w:val="en-GB"/>
        </w:rPr>
      </w:pPr>
      <w:r w:rsidRPr="611BE100" w:rsidR="345840E1">
        <w:rPr>
          <w:rFonts w:ascii="Book Antiqua" w:hAnsi="Book Antiqua" w:eastAsia="Book Antiqua" w:cs="Book Antiqua"/>
          <w:i w:val="0"/>
          <w:iCs w:val="0"/>
          <w:noProof w:val="0"/>
          <w:sz w:val="24"/>
          <w:szCs w:val="24"/>
          <w:lang w:val="en-GB"/>
        </w:rPr>
        <w:t xml:space="preserve">To read more: </w:t>
      </w:r>
      <w:hyperlink r:id="Rd58f5bfdbeb7442a">
        <w:r w:rsidRPr="611BE100" w:rsidR="7320828E">
          <w:rPr>
            <w:rStyle w:val="Hyperlink"/>
            <w:rFonts w:ascii="Book Antiqua" w:hAnsi="Book Antiqua" w:eastAsia="Book Antiqua" w:cs="Book Antiqua"/>
            <w:noProof w:val="0"/>
            <w:sz w:val="24"/>
            <w:szCs w:val="24"/>
            <w:lang w:val="en-GB"/>
          </w:rPr>
          <w:t>https://pib.gov.in/PressReleasePage.aspx?PRID=2022161</w:t>
        </w:r>
      </w:hyperlink>
    </w:p>
    <w:p w:rsidR="00E80248" w:rsidP="611BE100" w:rsidRDefault="00E80248" w14:paraId="1F6A5A72" w14:textId="33882156">
      <w:pPr>
        <w:pStyle w:val="Normal"/>
        <w:rPr>
          <w:noProof w:val="0"/>
          <w:lang w:val="en-GB"/>
        </w:rPr>
      </w:pPr>
    </w:p>
    <w:p w:rsidR="00E80248" w:rsidP="611BE100" w:rsidRDefault="00E80248" w14:paraId="11B72606" w14:textId="43607773">
      <w:pPr>
        <w:pStyle w:val="Heading1"/>
        <w:spacing w:before="75" w:beforeAutospacing="off" w:after="300" w:afterAutospacing="off"/>
        <w:jc w:val="both"/>
        <w:rPr>
          <w:rFonts w:ascii="Book Antiqua" w:hAnsi="Book Antiqua" w:eastAsia="Book Antiqua" w:cs="Book Antiqua"/>
          <w:b w:val="1"/>
          <w:bCs w:val="1"/>
          <w:noProof w:val="0"/>
          <w:color w:val="FF0000"/>
          <w:sz w:val="24"/>
          <w:szCs w:val="24"/>
          <w:lang w:val="en-GB"/>
        </w:rPr>
      </w:pPr>
      <w:r w:rsidRPr="611BE100" w:rsidR="277E70FB">
        <w:rPr>
          <w:rFonts w:ascii="Book Antiqua" w:hAnsi="Book Antiqua" w:eastAsia="Book Antiqua" w:cs="Book Antiqua"/>
          <w:b w:val="1"/>
          <w:bCs w:val="1"/>
          <w:noProof w:val="0"/>
          <w:color w:val="FF0000"/>
          <w:sz w:val="24"/>
          <w:szCs w:val="24"/>
          <w:lang w:val="en-GB"/>
        </w:rPr>
        <w:t>Bengaluru startup that makes silicon replacement for chips to scale production</w:t>
      </w:r>
    </w:p>
    <w:p w:rsidR="00E80248" w:rsidP="611BE100" w:rsidRDefault="00E80248" w14:paraId="60DD1807" w14:textId="22390D6C">
      <w:pPr>
        <w:pStyle w:val="Normal"/>
        <w:jc w:val="both"/>
        <w:rPr>
          <w:rFonts w:ascii="Book Antiqua" w:hAnsi="Book Antiqua" w:eastAsia="Book Antiqua" w:cs="Book Antiqua"/>
          <w:color w:val="000000" w:themeColor="text1" w:themeTint="FF" w:themeShade="FF"/>
          <w:lang w:val="en-GB"/>
        </w:rPr>
      </w:pPr>
    </w:p>
    <w:p w:rsidR="08253459" w:rsidP="611BE100" w:rsidRDefault="08253459" w14:paraId="241FDAFC" w14:textId="14FA5A23">
      <w:pPr>
        <w:pStyle w:val="Normal"/>
        <w:jc w:val="both"/>
        <w:rPr>
          <w:rFonts w:ascii="Book Antiqua" w:hAnsi="Book Antiqua" w:eastAsia="Book Antiqua" w:cs="Book Antiqua"/>
          <w:color w:val="000000" w:themeColor="text1" w:themeTint="FF" w:themeShade="FF"/>
          <w:lang w:val="en-GB"/>
        </w:rPr>
      </w:pPr>
      <w:r w:rsidR="08253459">
        <w:drawing>
          <wp:inline wp14:editId="20F14FA4" wp14:anchorId="7D4EE497">
            <wp:extent cx="2649538" cy="1987153"/>
            <wp:effectExtent l="0" t="0" r="0" b="0"/>
            <wp:docPr id="2088972008" name="" title=""/>
            <wp:cNvGraphicFramePr>
              <a:graphicFrameLocks noChangeAspect="1"/>
            </wp:cNvGraphicFramePr>
            <a:graphic>
              <a:graphicData uri="http://schemas.openxmlformats.org/drawingml/2006/picture">
                <pic:pic>
                  <pic:nvPicPr>
                    <pic:cNvPr id="0" name=""/>
                    <pic:cNvPicPr/>
                  </pic:nvPicPr>
                  <pic:blipFill>
                    <a:blip r:embed="R43c076c9c0af413c">
                      <a:extLst>
                        <a:ext xmlns:a="http://schemas.openxmlformats.org/drawingml/2006/main" uri="{28A0092B-C50C-407E-A947-70E740481C1C}">
                          <a14:useLocalDpi val="0"/>
                        </a:ext>
                      </a:extLst>
                    </a:blip>
                    <a:stretch>
                      <a:fillRect/>
                    </a:stretch>
                  </pic:blipFill>
                  <pic:spPr>
                    <a:xfrm>
                      <a:off x="0" y="0"/>
                      <a:ext cx="2649538" cy="1987153"/>
                    </a:xfrm>
                    <a:prstGeom prst="rect">
                      <a:avLst/>
                    </a:prstGeom>
                  </pic:spPr>
                </pic:pic>
              </a:graphicData>
            </a:graphic>
          </wp:inline>
        </w:drawing>
      </w:r>
    </w:p>
    <w:p w:rsidR="3BD3F191" w:rsidP="611BE100" w:rsidRDefault="3BD3F191" w14:paraId="233B2A6A" w14:textId="3BFA0220">
      <w:pPr>
        <w:pStyle w:val="Normal"/>
        <w:jc w:val="both"/>
        <w:rPr>
          <w:rFonts w:ascii="Book Antiqua" w:hAnsi="Book Antiqua" w:eastAsia="Book Antiqua" w:cs="Book Antiqua"/>
          <w:color w:val="000000" w:themeColor="text1" w:themeTint="FF" w:themeShade="FF"/>
          <w:lang w:val="en-US"/>
        </w:rPr>
      </w:pPr>
      <w:r w:rsidRPr="611BE100" w:rsidR="3BD3F191">
        <w:rPr>
          <w:rFonts w:ascii="Book Antiqua" w:hAnsi="Book Antiqua" w:eastAsia="Book Antiqua" w:cs="Book Antiqua"/>
          <w:color w:val="000000" w:themeColor="text1" w:themeTint="FF" w:themeShade="FF"/>
          <w:lang w:val="en-US"/>
        </w:rPr>
        <w:t>NoPo</w:t>
      </w:r>
      <w:r w:rsidRPr="611BE100" w:rsidR="3BD3F191">
        <w:rPr>
          <w:rFonts w:ascii="Book Antiqua" w:hAnsi="Book Antiqua" w:eastAsia="Book Antiqua" w:cs="Book Antiqua"/>
          <w:color w:val="000000" w:themeColor="text1" w:themeTint="FF" w:themeShade="FF"/>
          <w:lang w:val="en-US"/>
        </w:rPr>
        <w:t xml:space="preserve"> Nanotechnologies, based in Bengaluru, is scaling up its production </w:t>
      </w:r>
      <w:r w:rsidRPr="611BE100" w:rsidR="3BD3F191">
        <w:rPr>
          <w:rFonts w:ascii="Book Antiqua" w:hAnsi="Book Antiqua" w:eastAsia="Book Antiqua" w:cs="Book Antiqua"/>
          <w:b w:val="0"/>
          <w:bCs w:val="0"/>
          <w:color w:val="000000" w:themeColor="text1" w:themeTint="FF" w:themeShade="FF"/>
          <w:lang w:val="en-US"/>
        </w:rPr>
        <w:t>capacity</w:t>
      </w:r>
      <w:r w:rsidRPr="611BE100" w:rsidR="3BD3F191">
        <w:rPr>
          <w:rFonts w:ascii="Book Antiqua" w:hAnsi="Book Antiqua" w:eastAsia="Book Antiqua" w:cs="Book Antiqua"/>
          <w:b w:val="0"/>
          <w:bCs w:val="0"/>
          <w:color w:val="000000" w:themeColor="text1" w:themeTint="FF" w:themeShade="FF"/>
          <w:lang w:val="en-US"/>
        </w:rPr>
        <w:t xml:space="preserve"> to meet the growing demand for its advanced material, single-walled carbon nanotubes (SWCNTs). With applications ranging from EV battery manufacturing to semiconductor design, the company is attracting interest from chipmakers in Taiwan and Japan. </w:t>
      </w:r>
      <w:r w:rsidRPr="611BE100" w:rsidR="3BD3F191">
        <w:rPr>
          <w:rFonts w:ascii="Book Antiqua" w:hAnsi="Book Antiqua" w:eastAsia="Book Antiqua" w:cs="Book Antiqua"/>
          <w:b w:val="0"/>
          <w:bCs w:val="0"/>
          <w:color w:val="000000" w:themeColor="text1" w:themeTint="FF" w:themeShade="FF"/>
          <w:lang w:val="en-US"/>
        </w:rPr>
        <w:t>NoPo's</w:t>
      </w:r>
      <w:r w:rsidRPr="611BE100" w:rsidR="3BD3F191">
        <w:rPr>
          <w:rFonts w:ascii="Book Antiqua" w:hAnsi="Book Antiqua" w:eastAsia="Book Antiqua" w:cs="Book Antiqua"/>
          <w:b w:val="0"/>
          <w:bCs w:val="0"/>
          <w:color w:val="000000" w:themeColor="text1" w:themeTint="FF" w:themeShade="FF"/>
          <w:lang w:val="en-US"/>
        </w:rPr>
        <w:t xml:space="preserve"> latest funding of $3 million from </w:t>
      </w:r>
      <w:r w:rsidRPr="611BE100" w:rsidR="3BD3F191">
        <w:rPr>
          <w:rFonts w:ascii="Book Antiqua" w:hAnsi="Book Antiqua" w:eastAsia="Book Antiqua" w:cs="Book Antiqua"/>
          <w:b w:val="0"/>
          <w:bCs w:val="0"/>
          <w:color w:val="000000" w:themeColor="text1" w:themeTint="FF" w:themeShade="FF"/>
          <w:lang w:val="en-US"/>
        </w:rPr>
        <w:t>Axilor</w:t>
      </w:r>
      <w:r w:rsidRPr="611BE100" w:rsidR="3BD3F191">
        <w:rPr>
          <w:rFonts w:ascii="Book Antiqua" w:hAnsi="Book Antiqua" w:eastAsia="Book Antiqua" w:cs="Book Antiqua"/>
          <w:b w:val="0"/>
          <w:bCs w:val="0"/>
          <w:color w:val="000000" w:themeColor="text1" w:themeTint="FF" w:themeShade="FF"/>
          <w:lang w:val="en-US"/>
        </w:rPr>
        <w:t xml:space="preserve"> Ventures’ </w:t>
      </w:r>
      <w:r w:rsidRPr="611BE100" w:rsidR="3BD3F191">
        <w:rPr>
          <w:rFonts w:ascii="Book Antiqua" w:hAnsi="Book Antiqua" w:eastAsia="Book Antiqua" w:cs="Book Antiqua"/>
          <w:color w:val="000000" w:themeColor="text1" w:themeTint="FF" w:themeShade="FF"/>
          <w:lang w:val="en-US"/>
        </w:rPr>
        <w:t>Micelio</w:t>
      </w:r>
      <w:r w:rsidRPr="611BE100" w:rsidR="3BD3F191">
        <w:rPr>
          <w:rFonts w:ascii="Book Antiqua" w:hAnsi="Book Antiqua" w:eastAsia="Book Antiqua" w:cs="Book Antiqua"/>
          <w:color w:val="000000" w:themeColor="text1" w:themeTint="FF" w:themeShade="FF"/>
          <w:lang w:val="en-US"/>
        </w:rPr>
        <w:t xml:space="preserve"> Funds and </w:t>
      </w:r>
      <w:r w:rsidRPr="611BE100" w:rsidR="3BD3F191">
        <w:rPr>
          <w:rFonts w:ascii="Book Antiqua" w:hAnsi="Book Antiqua" w:eastAsia="Book Antiqua" w:cs="Book Antiqua"/>
          <w:color w:val="000000" w:themeColor="text1" w:themeTint="FF" w:themeShade="FF"/>
          <w:lang w:val="en-US"/>
        </w:rPr>
        <w:t>Inflexor</w:t>
      </w:r>
      <w:r w:rsidRPr="611BE100" w:rsidR="3BD3F191">
        <w:rPr>
          <w:rFonts w:ascii="Book Antiqua" w:hAnsi="Book Antiqua" w:eastAsia="Book Antiqua" w:cs="Book Antiqua"/>
          <w:color w:val="000000" w:themeColor="text1" w:themeTint="FF" w:themeShade="FF"/>
          <w:lang w:val="en-US"/>
        </w:rPr>
        <w:t xml:space="preserve"> Ventures will </w:t>
      </w:r>
      <w:r w:rsidRPr="611BE100" w:rsidR="3BD3F191">
        <w:rPr>
          <w:rFonts w:ascii="Book Antiqua" w:hAnsi="Book Antiqua" w:eastAsia="Book Antiqua" w:cs="Book Antiqua"/>
          <w:color w:val="000000" w:themeColor="text1" w:themeTint="FF" w:themeShade="FF"/>
          <w:lang w:val="en-US"/>
        </w:rPr>
        <w:t>facilitate</w:t>
      </w:r>
      <w:r w:rsidRPr="611BE100" w:rsidR="3BD3F191">
        <w:rPr>
          <w:rFonts w:ascii="Book Antiqua" w:hAnsi="Book Antiqua" w:eastAsia="Book Antiqua" w:cs="Book Antiqua"/>
          <w:color w:val="000000" w:themeColor="text1" w:themeTint="FF" w:themeShade="FF"/>
          <w:lang w:val="en-US"/>
        </w:rPr>
        <w:t xml:space="preserve"> the establishment of a new plant in Bengaluru or nearby Hosur.  </w:t>
      </w:r>
      <w:r w:rsidRPr="611BE100" w:rsidR="0B832D4A">
        <w:rPr>
          <w:rFonts w:ascii="Book Antiqua" w:hAnsi="Book Antiqua" w:eastAsia="Book Antiqua" w:cs="Book Antiqua"/>
          <w:color w:val="000000" w:themeColor="text1" w:themeTint="FF" w:themeShade="FF"/>
          <w:lang w:val="en-US"/>
        </w:rPr>
        <w:t xml:space="preserve">It’s </w:t>
      </w:r>
      <w:r w:rsidRPr="611BE100" w:rsidR="3BD3F191">
        <w:rPr>
          <w:rFonts w:ascii="Book Antiqua" w:hAnsi="Book Antiqua" w:eastAsia="Book Antiqua" w:cs="Book Antiqua"/>
          <w:color w:val="000000" w:themeColor="text1" w:themeTint="FF" w:themeShade="FF"/>
          <w:lang w:val="en-US"/>
        </w:rPr>
        <w:t>unique ability to produce single chiral SWCNTs with tight band gap control positions it as a key player in the nanotechnology indu</w:t>
      </w:r>
      <w:r w:rsidRPr="611BE100" w:rsidR="3BD3F191">
        <w:rPr>
          <w:rFonts w:ascii="Book Antiqua" w:hAnsi="Book Antiqua" w:eastAsia="Book Antiqua" w:cs="Book Antiqua"/>
          <w:color w:val="000000" w:themeColor="text1" w:themeTint="FF" w:themeShade="FF"/>
          <w:lang w:val="en-US"/>
        </w:rPr>
        <w:t xml:space="preserve">stry, </w:t>
      </w:r>
      <w:r w:rsidRPr="611BE100" w:rsidR="3BD3F191">
        <w:rPr>
          <w:rFonts w:ascii="Book Antiqua" w:hAnsi="Book Antiqua" w:eastAsia="Book Antiqua" w:cs="Book Antiqua"/>
          <w:color w:val="000000" w:themeColor="text1" w:themeTint="FF" w:themeShade="FF"/>
          <w:lang w:val="en-US"/>
        </w:rPr>
        <w:t xml:space="preserve">with potential applications in advanced semiconductor designs and high-energy-density batteries. </w:t>
      </w:r>
    </w:p>
    <w:p w:rsidR="39DFA373" w:rsidP="611BE100" w:rsidRDefault="39DFA373" w14:paraId="2DA6C2D4" w14:textId="649126F2">
      <w:pPr>
        <w:pStyle w:val="Normal"/>
        <w:jc w:val="both"/>
        <w:rPr>
          <w:rFonts w:ascii="Book Antiqua" w:hAnsi="Book Antiqua" w:eastAsia="Book Antiqua" w:cs="Book Antiqua"/>
          <w:color w:val="000000" w:themeColor="text1" w:themeTint="FF" w:themeShade="FF"/>
          <w:sz w:val="22"/>
          <w:szCs w:val="22"/>
          <w:lang w:val="en-GB"/>
        </w:rPr>
      </w:pPr>
      <w:r w:rsidRPr="611BE100" w:rsidR="39DFA373">
        <w:rPr>
          <w:rFonts w:ascii="Book Antiqua" w:hAnsi="Book Antiqua" w:eastAsia="Book Antiqua" w:cs="Book Antiqua"/>
          <w:color w:val="000000" w:themeColor="text1" w:themeTint="FF" w:themeShade="FF"/>
          <w:lang w:val="en-GB"/>
        </w:rPr>
        <w:t xml:space="preserve">To read more: </w:t>
      </w:r>
      <w:hyperlink r:id="Rb43d90d350ed4a03">
        <w:r w:rsidRPr="611BE100" w:rsidR="39DFA373">
          <w:rPr>
            <w:rStyle w:val="Hyperlink"/>
            <w:noProof w:val="0"/>
            <w:lang w:val="en-GB"/>
          </w:rPr>
          <w:t>https://m.economictimes.com/magazines/panache/people/et-circle-the-private-equity-playbook-with-manish-kejriwaltrust-mentorship-and-intellectual-honesty-as-pivotal-pillars/amp_articleshow/110211288.cms?articleno=2</w:t>
        </w:r>
      </w:hyperlink>
    </w:p>
    <w:p w:rsidR="611BE100" w:rsidP="611BE100" w:rsidRDefault="611BE100" w14:paraId="22ECC19E" w14:textId="2500F479">
      <w:pPr>
        <w:rPr>
          <w:rFonts w:ascii="Book Antiqua" w:hAnsi="Book Antiqua" w:eastAsia="Book Antiqua" w:cs="Book Antiqua"/>
          <w:b w:val="1"/>
          <w:bCs w:val="1"/>
          <w:color w:val="C00000"/>
          <w:sz w:val="28"/>
          <w:szCs w:val="28"/>
          <w:lang w:val="en-GB"/>
        </w:rPr>
      </w:pPr>
    </w:p>
    <w:p w:rsidR="00E80248" w:rsidP="611BE100" w:rsidRDefault="5B17D163" w14:paraId="12A79D19" w14:textId="5353BEEB">
      <w:pPr>
        <w:rPr>
          <w:rFonts w:ascii="Book Antiqua" w:hAnsi="Book Antiqua" w:eastAsia="Book Antiqua" w:cs="Book Antiqua"/>
          <w:b w:val="1"/>
          <w:bCs w:val="1"/>
          <w:color w:val="C00000"/>
          <w:sz w:val="28"/>
          <w:szCs w:val="28"/>
          <w:lang w:val="en-GB"/>
        </w:rPr>
      </w:pPr>
      <w:r w:rsidRPr="611BE100" w:rsidR="2E8CF08F">
        <w:rPr>
          <w:rFonts w:ascii="Book Antiqua" w:hAnsi="Book Antiqua" w:eastAsia="Book Antiqua" w:cs="Book Antiqua"/>
          <w:b w:val="1"/>
          <w:bCs w:val="1"/>
          <w:color w:val="C00000"/>
          <w:sz w:val="28"/>
          <w:szCs w:val="28"/>
          <w:lang w:val="en-GB"/>
        </w:rPr>
        <w:t>SIA-India Update</w:t>
      </w:r>
    </w:p>
    <w:p w:rsidR="00E80248" w:rsidP="611BE100" w:rsidRDefault="5B17D163" w14:paraId="38EA2273" w14:textId="52496561">
      <w:pPr>
        <w:pStyle w:val="Normal"/>
        <w:rPr>
          <w:rFonts w:ascii="Book Antiqua" w:hAnsi="Book Antiqua" w:eastAsia="Book Antiqua" w:cs="Book Antiqua"/>
          <w:b w:val="1"/>
          <w:bCs w:val="1"/>
          <w:color w:val="FF0000"/>
          <w:sz w:val="24"/>
          <w:szCs w:val="24"/>
          <w:lang w:val="en-GB"/>
        </w:rPr>
      </w:pPr>
      <w:r w:rsidRPr="611BE100" w:rsidR="68BAE31F">
        <w:rPr>
          <w:rFonts w:ascii="Book Antiqua" w:hAnsi="Book Antiqua" w:eastAsia="Book Antiqua" w:cs="Book Antiqua"/>
          <w:b w:val="1"/>
          <w:bCs w:val="1"/>
          <w:color w:val="FF0000"/>
          <w:sz w:val="24"/>
          <w:szCs w:val="24"/>
          <w:lang w:val="en-GB"/>
        </w:rPr>
        <w:t xml:space="preserve">SIA-India </w:t>
      </w:r>
      <w:r w:rsidRPr="611BE100" w:rsidR="68BAE31F">
        <w:rPr>
          <w:rFonts w:ascii="Book Antiqua" w:hAnsi="Book Antiqua" w:eastAsia="Book Antiqua" w:cs="Book Antiqua"/>
          <w:b w:val="1"/>
          <w:bCs w:val="1"/>
          <w:color w:val="FF0000"/>
          <w:sz w:val="24"/>
          <w:szCs w:val="24"/>
          <w:lang w:val="en-GB"/>
        </w:rPr>
        <w:t>participated</w:t>
      </w:r>
      <w:r w:rsidRPr="611BE100" w:rsidR="68BAE31F">
        <w:rPr>
          <w:rFonts w:ascii="Book Antiqua" w:hAnsi="Book Antiqua" w:eastAsia="Book Antiqua" w:cs="Book Antiqua"/>
          <w:b w:val="1"/>
          <w:bCs w:val="1"/>
          <w:color w:val="FF0000"/>
          <w:sz w:val="24"/>
          <w:szCs w:val="24"/>
          <w:lang w:val="en-GB"/>
        </w:rPr>
        <w:t xml:space="preserve"> in US-India Commercial Space Cooperation Conference </w:t>
      </w:r>
    </w:p>
    <w:p w:rsidR="00E80248" w:rsidP="611BE100" w:rsidRDefault="5B17D163" w14:paraId="0AC02ED9" w14:textId="70C88AB2">
      <w:pPr>
        <w:rPr>
          <w:rFonts w:ascii="Book Antiqua" w:hAnsi="Book Antiqua" w:eastAsia="Book Antiqua" w:cs="Book Antiqua"/>
          <w:b w:val="1"/>
          <w:bCs w:val="1"/>
          <w:color w:val="C00000"/>
          <w:sz w:val="28"/>
          <w:szCs w:val="28"/>
          <w:lang w:val="en-GB"/>
        </w:rPr>
      </w:pPr>
      <w:r w:rsidR="053F78A1">
        <w:drawing>
          <wp:inline wp14:editId="3CCE2816" wp14:anchorId="766EC46E">
            <wp:extent cx="5840024" cy="2682108"/>
            <wp:effectExtent l="0" t="0" r="0" b="0"/>
            <wp:docPr id="2020405532" name="" title=""/>
            <wp:cNvGraphicFramePr>
              <a:graphicFrameLocks noChangeAspect="1"/>
            </wp:cNvGraphicFramePr>
            <a:graphic>
              <a:graphicData uri="http://schemas.openxmlformats.org/drawingml/2006/picture">
                <pic:pic>
                  <pic:nvPicPr>
                    <pic:cNvPr id="0" name=""/>
                    <pic:cNvPicPr/>
                  </pic:nvPicPr>
                  <pic:blipFill>
                    <a:blip r:embed="R77ad054dddef4aa9">
                      <a:extLst>
                        <a:ext xmlns:a="http://schemas.openxmlformats.org/drawingml/2006/main" uri="{28A0092B-C50C-407E-A947-70E740481C1C}">
                          <a14:useLocalDpi val="0"/>
                        </a:ext>
                      </a:extLst>
                    </a:blip>
                    <a:srcRect l="15297" t="10895" r="16591" b="42183"/>
                    <a:stretch>
                      <a:fillRect/>
                    </a:stretch>
                  </pic:blipFill>
                  <pic:spPr>
                    <a:xfrm>
                      <a:off x="0" y="0"/>
                      <a:ext cx="5840024" cy="2682108"/>
                    </a:xfrm>
                    <a:prstGeom prst="rect">
                      <a:avLst/>
                    </a:prstGeom>
                  </pic:spPr>
                </pic:pic>
              </a:graphicData>
            </a:graphic>
          </wp:inline>
        </w:drawing>
      </w:r>
    </w:p>
    <w:p w:rsidR="611BE100" w:rsidP="611BE100" w:rsidRDefault="611BE100" w14:paraId="63F3A8AA" w14:textId="0238E933">
      <w:pPr>
        <w:pStyle w:val="Normal"/>
        <w:rPr>
          <w:rFonts w:ascii="Book Antiqua" w:hAnsi="Book Antiqua" w:eastAsia="Book Antiqua" w:cs="Book Antiqua"/>
          <w:b w:val="1"/>
          <w:bCs w:val="1"/>
          <w:color w:val="C00000"/>
          <w:sz w:val="28"/>
          <w:szCs w:val="28"/>
          <w:lang w:val="en-GB"/>
        </w:rPr>
      </w:pPr>
    </w:p>
    <w:p w:rsidR="2A539399" w:rsidP="611BE100" w:rsidRDefault="2A539399" w14:paraId="54A81895" w14:textId="2676B760">
      <w:pPr>
        <w:pStyle w:val="Normal"/>
        <w:rPr>
          <w:rFonts w:ascii="Book Antiqua" w:hAnsi="Book Antiqua" w:eastAsia="Book Antiqua" w:cs="Book Antiqua"/>
          <w:b w:val="0"/>
          <w:bCs w:val="0"/>
          <w:color w:val="000000" w:themeColor="text1" w:themeTint="FF" w:themeShade="FF"/>
          <w:sz w:val="22"/>
          <w:szCs w:val="22"/>
          <w:lang w:val="en-GB"/>
        </w:rPr>
      </w:pPr>
      <w:r w:rsidRPr="611BE100" w:rsidR="2A539399">
        <w:rPr>
          <w:rFonts w:ascii="Book Antiqua" w:hAnsi="Book Antiqua" w:eastAsia="Book Antiqua" w:cs="Book Antiqua"/>
          <w:b w:val="0"/>
          <w:bCs w:val="0"/>
          <w:color w:val="000000" w:themeColor="text1" w:themeTint="FF" w:themeShade="FF"/>
          <w:sz w:val="22"/>
          <w:szCs w:val="22"/>
          <w:lang w:val="en-GB"/>
        </w:rPr>
        <w:t>Our Director General, Mr Anil Prakas</w:t>
      </w:r>
      <w:r w:rsidRPr="611BE100" w:rsidR="32BC57E2">
        <w:rPr>
          <w:rFonts w:ascii="Book Antiqua" w:hAnsi="Book Antiqua" w:eastAsia="Book Antiqua" w:cs="Book Antiqua"/>
          <w:b w:val="0"/>
          <w:bCs w:val="0"/>
          <w:color w:val="000000" w:themeColor="text1" w:themeTint="FF" w:themeShade="FF"/>
          <w:sz w:val="22"/>
          <w:szCs w:val="22"/>
          <w:lang w:val="en-GB"/>
        </w:rPr>
        <w:t>h</w:t>
      </w:r>
      <w:r w:rsidRPr="611BE100" w:rsidR="2FA10416">
        <w:rPr>
          <w:rFonts w:ascii="Book Antiqua" w:hAnsi="Book Antiqua" w:eastAsia="Book Antiqua" w:cs="Book Antiqua"/>
          <w:b w:val="0"/>
          <w:bCs w:val="0"/>
          <w:color w:val="000000" w:themeColor="text1" w:themeTint="FF" w:themeShade="FF"/>
          <w:sz w:val="22"/>
          <w:szCs w:val="22"/>
          <w:lang w:val="en-GB"/>
        </w:rPr>
        <w:t xml:space="preserve"> a</w:t>
      </w:r>
      <w:r w:rsidRPr="611BE100" w:rsidR="58378682">
        <w:rPr>
          <w:rFonts w:ascii="Book Antiqua" w:hAnsi="Book Antiqua" w:eastAsia="Book Antiqua" w:cs="Book Antiqua"/>
          <w:b w:val="0"/>
          <w:bCs w:val="0"/>
          <w:color w:val="000000" w:themeColor="text1" w:themeTint="FF" w:themeShade="FF"/>
          <w:sz w:val="22"/>
          <w:szCs w:val="22"/>
          <w:lang w:val="en-GB"/>
        </w:rPr>
        <w:t>long with</w:t>
      </w:r>
      <w:r w:rsidRPr="611BE100" w:rsidR="2FA10416">
        <w:rPr>
          <w:rFonts w:ascii="Book Antiqua" w:hAnsi="Book Antiqua" w:eastAsia="Book Antiqua" w:cs="Book Antiqua"/>
          <w:b w:val="0"/>
          <w:bCs w:val="0"/>
          <w:color w:val="000000" w:themeColor="text1" w:themeTint="FF" w:themeShade="FF"/>
          <w:sz w:val="22"/>
          <w:szCs w:val="22"/>
          <w:lang w:val="en-GB"/>
        </w:rPr>
        <w:t xml:space="preserve"> </w:t>
      </w:r>
      <w:r w:rsidRPr="611BE100" w:rsidR="1B136D13">
        <w:rPr>
          <w:rFonts w:ascii="Book Antiqua" w:hAnsi="Book Antiqua" w:eastAsia="Book Antiqua" w:cs="Book Antiqua"/>
          <w:b w:val="0"/>
          <w:bCs w:val="0"/>
          <w:color w:val="000000" w:themeColor="text1" w:themeTint="FF" w:themeShade="FF"/>
          <w:sz w:val="22"/>
          <w:szCs w:val="22"/>
          <w:lang w:val="en-GB"/>
        </w:rPr>
        <w:t xml:space="preserve">our Board Member </w:t>
      </w:r>
      <w:r w:rsidRPr="611BE100" w:rsidR="2FA10416">
        <w:rPr>
          <w:rFonts w:ascii="Book Antiqua" w:hAnsi="Book Antiqua" w:eastAsia="Book Antiqua" w:cs="Book Antiqua"/>
          <w:b w:val="0"/>
          <w:bCs w:val="0"/>
          <w:color w:val="000000" w:themeColor="text1" w:themeTint="FF" w:themeShade="FF"/>
          <w:sz w:val="22"/>
          <w:szCs w:val="22"/>
          <w:lang w:val="en-GB"/>
        </w:rPr>
        <w:t>Mr Govindrajan</w:t>
      </w:r>
      <w:r w:rsidRPr="611BE100" w:rsidR="62FE6AD2">
        <w:rPr>
          <w:rFonts w:ascii="Book Antiqua" w:hAnsi="Book Antiqua" w:eastAsia="Book Antiqua" w:cs="Book Antiqua"/>
          <w:b w:val="0"/>
          <w:bCs w:val="0"/>
          <w:color w:val="000000" w:themeColor="text1" w:themeTint="FF" w:themeShade="FF"/>
          <w:sz w:val="22"/>
          <w:szCs w:val="22"/>
          <w:lang w:val="en-GB"/>
        </w:rPr>
        <w:t xml:space="preserve">, President of </w:t>
      </w:r>
      <w:r w:rsidRPr="611BE100" w:rsidR="62FE6AD2">
        <w:rPr>
          <w:rFonts w:ascii="Book Antiqua" w:hAnsi="Book Antiqua" w:eastAsia="Book Antiqua" w:cs="Book Antiqua"/>
          <w:noProof w:val="0"/>
          <w:sz w:val="22"/>
          <w:szCs w:val="22"/>
          <w:lang w:val="en-GB"/>
        </w:rPr>
        <w:t>Aniara Communications</w:t>
      </w:r>
      <w:r w:rsidRPr="611BE100" w:rsidR="2A539399">
        <w:rPr>
          <w:rFonts w:ascii="Book Antiqua" w:hAnsi="Book Antiqua" w:eastAsia="Book Antiqua" w:cs="Book Antiqua"/>
          <w:b w:val="0"/>
          <w:bCs w:val="0"/>
          <w:color w:val="000000" w:themeColor="text1" w:themeTint="FF" w:themeShade="FF"/>
          <w:sz w:val="20"/>
          <w:szCs w:val="20"/>
          <w:lang w:val="en-GB"/>
        </w:rPr>
        <w:t>,</w:t>
      </w:r>
      <w:r w:rsidRPr="611BE100" w:rsidR="2A539399">
        <w:rPr>
          <w:rFonts w:ascii="Book Antiqua" w:hAnsi="Book Antiqua" w:eastAsia="Book Antiqua" w:cs="Book Antiqua"/>
          <w:b w:val="0"/>
          <w:bCs w:val="0"/>
          <w:color w:val="000000" w:themeColor="text1" w:themeTint="FF" w:themeShade="FF"/>
          <w:sz w:val="22"/>
          <w:szCs w:val="22"/>
          <w:lang w:val="en-GB"/>
        </w:rPr>
        <w:t xml:space="preserve"> recently </w:t>
      </w:r>
      <w:r w:rsidRPr="611BE100" w:rsidR="2A539399">
        <w:rPr>
          <w:rFonts w:ascii="Book Antiqua" w:hAnsi="Book Antiqua" w:eastAsia="Book Antiqua" w:cs="Book Antiqua"/>
          <w:b w:val="0"/>
          <w:bCs w:val="0"/>
          <w:color w:val="000000" w:themeColor="text1" w:themeTint="FF" w:themeShade="FF"/>
          <w:sz w:val="22"/>
          <w:szCs w:val="22"/>
          <w:lang w:val="en-GB"/>
        </w:rPr>
        <w:t>participated</w:t>
      </w:r>
      <w:r w:rsidRPr="611BE100" w:rsidR="2A539399">
        <w:rPr>
          <w:rFonts w:ascii="Book Antiqua" w:hAnsi="Book Antiqua" w:eastAsia="Book Antiqua" w:cs="Book Antiqua"/>
          <w:b w:val="0"/>
          <w:bCs w:val="0"/>
          <w:color w:val="000000" w:themeColor="text1" w:themeTint="FF" w:themeShade="FF"/>
          <w:sz w:val="22"/>
          <w:szCs w:val="22"/>
          <w:lang w:val="en-GB"/>
        </w:rPr>
        <w:t xml:space="preserve"> in the U.S. Foreign Commercial Service (FCS) and the United States-India Business Council (USIBC) event, "U.S. - India Commercial Space Conference: Unlocking Opportunities for U.S. &amp; Indian Space Startups," held on 24 May 2024 at JW Marriott, Bengaluru, India. During a panel discussion, he highlighted that welcoming foreign companies to invest in and collaborate within India's space sector positions India as a pivotal hub for global space activities. </w:t>
      </w:r>
      <w:r w:rsidRPr="611BE100" w:rsidR="2A539399">
        <w:rPr>
          <w:rFonts w:ascii="Book Antiqua" w:hAnsi="Book Antiqua" w:eastAsia="Book Antiqua" w:cs="Book Antiqua"/>
          <w:b w:val="0"/>
          <w:bCs w:val="0"/>
          <w:color w:val="000000" w:themeColor="text1" w:themeTint="FF" w:themeShade="FF"/>
          <w:sz w:val="22"/>
          <w:szCs w:val="22"/>
          <w:lang w:val="en-GB"/>
        </w:rPr>
        <w:t xml:space="preserve">He also </w:t>
      </w:r>
      <w:r w:rsidRPr="611BE100" w:rsidR="2A539399">
        <w:rPr>
          <w:rFonts w:ascii="Book Antiqua" w:hAnsi="Book Antiqua" w:eastAsia="Book Antiqua" w:cs="Book Antiqua"/>
          <w:b w:val="0"/>
          <w:bCs w:val="0"/>
          <w:color w:val="000000" w:themeColor="text1" w:themeTint="FF" w:themeShade="FF"/>
          <w:sz w:val="22"/>
          <w:szCs w:val="22"/>
          <w:lang w:val="en-GB"/>
        </w:rPr>
        <w:t>provided</w:t>
      </w:r>
      <w:r w:rsidRPr="611BE100" w:rsidR="2A539399">
        <w:rPr>
          <w:rFonts w:ascii="Book Antiqua" w:hAnsi="Book Antiqua" w:eastAsia="Book Antiqua" w:cs="Book Antiqua"/>
          <w:b w:val="0"/>
          <w:bCs w:val="0"/>
          <w:color w:val="000000" w:themeColor="text1" w:themeTint="FF" w:themeShade="FF"/>
          <w:sz w:val="22"/>
          <w:szCs w:val="22"/>
          <w:lang w:val="en-GB"/>
        </w:rPr>
        <w:t xml:space="preserve"> valuable insights into the recent reforms shaping India's policy landscape, including the India Space Policy 2023, Telecommunication Act 2023, Standardization of Space Industry, FDI Liberalization Policy 2024, IN-</w:t>
      </w:r>
      <w:r w:rsidRPr="611BE100" w:rsidR="2A539399">
        <w:rPr>
          <w:rFonts w:ascii="Book Antiqua" w:hAnsi="Book Antiqua" w:eastAsia="Book Antiqua" w:cs="Book Antiqua"/>
          <w:b w:val="0"/>
          <w:bCs w:val="0"/>
          <w:color w:val="000000" w:themeColor="text1" w:themeTint="FF" w:themeShade="FF"/>
          <w:sz w:val="22"/>
          <w:szCs w:val="22"/>
          <w:lang w:val="en-GB"/>
        </w:rPr>
        <w:t>SPACe</w:t>
      </w:r>
      <w:r w:rsidRPr="611BE100" w:rsidR="2A539399">
        <w:rPr>
          <w:rFonts w:ascii="Book Antiqua" w:hAnsi="Book Antiqua" w:eastAsia="Book Antiqua" w:cs="Book Antiqua"/>
          <w:b w:val="0"/>
          <w:bCs w:val="0"/>
          <w:color w:val="000000" w:themeColor="text1" w:themeTint="FF" w:themeShade="FF"/>
          <w:sz w:val="22"/>
          <w:szCs w:val="22"/>
          <w:lang w:val="en-GB"/>
        </w:rPr>
        <w:t xml:space="preserve"> Norms, Guidelines and Procedures document, and the National Deep Tech Startup Policy 2024.</w:t>
      </w:r>
    </w:p>
    <w:p w:rsidR="611BE100" w:rsidP="611BE100" w:rsidRDefault="611BE100" w14:paraId="54AC7521" w14:textId="4F292201">
      <w:pPr>
        <w:pStyle w:val="Normal"/>
        <w:rPr>
          <w:rFonts w:ascii="Book Antiqua" w:hAnsi="Book Antiqua" w:eastAsia="Book Antiqua" w:cs="Book Antiqua"/>
          <w:b w:val="1"/>
          <w:bCs w:val="1"/>
          <w:color w:val="C00000"/>
          <w:sz w:val="28"/>
          <w:szCs w:val="28"/>
          <w:lang w:val="en-GB"/>
        </w:rPr>
      </w:pPr>
    </w:p>
    <w:p w:rsidR="00E80248" w:rsidP="4A73A24F" w:rsidRDefault="65C92302" w14:paraId="590E9E94" w14:textId="5524D217">
      <w:pPr>
        <w:spacing w:line="259" w:lineRule="auto"/>
        <w:rPr>
          <w:rFonts w:ascii="Book Antiqua" w:hAnsi="Book Antiqua" w:eastAsia="Book Antiqua" w:cs="Book Antiqua"/>
          <w:b w:val="1"/>
          <w:bCs w:val="1"/>
          <w:color w:val="FF0000"/>
          <w:lang w:val="en-GB"/>
        </w:rPr>
      </w:pPr>
      <w:r w:rsidRPr="4C69FA36" w:rsidR="4452B2C5">
        <w:rPr>
          <w:rFonts w:ascii="Book Antiqua" w:hAnsi="Book Antiqua" w:eastAsia="Book Antiqua" w:cs="Book Antiqua"/>
          <w:b w:val="1"/>
          <w:bCs w:val="1"/>
          <w:color w:val="FF0000"/>
          <w:lang w:val="en-GB"/>
        </w:rPr>
        <w:t xml:space="preserve">SIA-India </w:t>
      </w:r>
      <w:r w:rsidRPr="4C69FA36" w:rsidR="3F27F6D7">
        <w:rPr>
          <w:rFonts w:ascii="Book Antiqua" w:hAnsi="Book Antiqua" w:eastAsia="Book Antiqua" w:cs="Book Antiqua"/>
          <w:b w:val="1"/>
          <w:bCs w:val="1"/>
          <w:color w:val="FF0000"/>
          <w:lang w:val="en-GB"/>
        </w:rPr>
        <w:t>celebrate</w:t>
      </w:r>
      <w:r w:rsidRPr="4C69FA36" w:rsidR="4452B2C5">
        <w:rPr>
          <w:rFonts w:ascii="Book Antiqua" w:hAnsi="Book Antiqua" w:eastAsia="Book Antiqua" w:cs="Book Antiqua"/>
          <w:b w:val="1"/>
          <w:bCs w:val="1"/>
          <w:color w:val="FF0000"/>
          <w:lang w:val="en-GB"/>
        </w:rPr>
        <w:t xml:space="preserve">s </w:t>
      </w:r>
      <w:r w:rsidRPr="4C69FA36" w:rsidR="0E69ADB4">
        <w:rPr>
          <w:rFonts w:ascii="Book Antiqua" w:hAnsi="Book Antiqua" w:eastAsia="Book Antiqua" w:cs="Book Antiqua"/>
          <w:b w:val="1"/>
          <w:bCs w:val="1"/>
          <w:color w:val="FF0000"/>
          <w:lang w:val="en-GB"/>
        </w:rPr>
        <w:t>Hungarian Defence Forces Day!</w:t>
      </w:r>
    </w:p>
    <w:p w:rsidR="00E80248" w:rsidP="4A73A24F" w:rsidRDefault="63438200" w14:paraId="2833E9CB" w14:textId="555E01C4">
      <w:pPr>
        <w:rPr>
          <w:rFonts w:ascii="-apple-system" w:hAnsi="-apple-system" w:eastAsia="-apple-system" w:cs="-apple-system"/>
          <w:sz w:val="21"/>
          <w:szCs w:val="21"/>
        </w:rPr>
      </w:pPr>
      <w:r w:rsidRPr="611BE100" w:rsidR="26F4D106">
        <w:rPr>
          <w:rFonts w:ascii="Book Antiqua" w:hAnsi="Book Antiqua" w:eastAsia="Book Antiqua" w:cs="Book Antiqua"/>
          <w:color w:val="000000" w:themeColor="text1" w:themeTint="FF" w:themeShade="FF"/>
        </w:rPr>
        <w:t>SIA</w:t>
      </w:r>
      <w:r w:rsidRPr="611BE100" w:rsidR="33072311">
        <w:rPr>
          <w:rFonts w:ascii="Book Antiqua" w:hAnsi="Book Antiqua" w:eastAsia="Book Antiqua" w:cs="Book Antiqua"/>
          <w:color w:val="000000" w:themeColor="text1" w:themeTint="FF" w:themeShade="FF"/>
        </w:rPr>
        <w:t>-</w:t>
      </w:r>
      <w:r w:rsidRPr="611BE100" w:rsidR="26F4D106">
        <w:rPr>
          <w:rFonts w:ascii="Book Antiqua" w:hAnsi="Book Antiqua" w:eastAsia="Book Antiqua" w:cs="Book Antiqua"/>
          <w:color w:val="000000" w:themeColor="text1" w:themeTint="FF" w:themeShade="FF"/>
        </w:rPr>
        <w:t xml:space="preserve">India proudly acknowledged and celebrated the dedication and service of the Hungarian </w:t>
      </w:r>
      <w:r w:rsidRPr="611BE100" w:rsidR="26F4D106">
        <w:rPr>
          <w:rFonts w:ascii="Book Antiqua" w:hAnsi="Book Antiqua" w:eastAsia="Book Antiqua" w:cs="Book Antiqua"/>
          <w:color w:val="000000" w:themeColor="text1" w:themeTint="FF" w:themeShade="FF"/>
        </w:rPr>
        <w:t>Defence</w:t>
      </w:r>
      <w:r w:rsidRPr="611BE100" w:rsidR="26F4D106">
        <w:rPr>
          <w:rFonts w:ascii="Book Antiqua" w:hAnsi="Book Antiqua" w:eastAsia="Book Antiqua" w:cs="Book Antiqua"/>
          <w:color w:val="000000" w:themeColor="text1" w:themeTint="FF" w:themeShade="FF"/>
        </w:rPr>
        <w:t xml:space="preserve"> Forces. Anil Prakash, Director General of SIA India, and </w:t>
      </w:r>
      <w:r w:rsidRPr="611BE100" w:rsidR="26F4D106">
        <w:rPr>
          <w:rFonts w:ascii="Book Antiqua" w:hAnsi="Book Antiqua" w:eastAsia="Book Antiqua" w:cs="Book Antiqua"/>
          <w:color w:val="000000" w:themeColor="text1" w:themeTint="FF" w:themeShade="FF"/>
        </w:rPr>
        <w:t>Anbalagan</w:t>
      </w:r>
      <w:r w:rsidRPr="611BE100" w:rsidR="26F4D106">
        <w:rPr>
          <w:rFonts w:ascii="Book Antiqua" w:hAnsi="Book Antiqua" w:eastAsia="Book Antiqua" w:cs="Book Antiqua"/>
          <w:color w:val="000000" w:themeColor="text1" w:themeTint="FF" w:themeShade="FF"/>
        </w:rPr>
        <w:t xml:space="preserve"> K, Deputy Director of International Cooperation, extended their heartfelt wishes to H</w:t>
      </w:r>
      <w:r w:rsidRPr="611BE100" w:rsidR="15ED49B3">
        <w:rPr>
          <w:rFonts w:ascii="Book Antiqua" w:hAnsi="Book Antiqua" w:eastAsia="Book Antiqua" w:cs="Book Antiqua"/>
          <w:color w:val="000000" w:themeColor="text1" w:themeTint="FF" w:themeShade="FF"/>
        </w:rPr>
        <w:t xml:space="preserve"> E</w:t>
      </w:r>
      <w:r w:rsidRPr="611BE100" w:rsidR="26F4D106">
        <w:rPr>
          <w:rFonts w:ascii="Book Antiqua" w:hAnsi="Book Antiqua" w:eastAsia="Book Antiqua" w:cs="Book Antiqua"/>
          <w:color w:val="000000" w:themeColor="text1" w:themeTint="FF" w:themeShade="FF"/>
        </w:rPr>
        <w:t xml:space="preserve"> Mr. </w:t>
      </w:r>
      <w:r w:rsidRPr="611BE100" w:rsidR="26F4D106">
        <w:rPr>
          <w:rFonts w:ascii="Book Antiqua" w:hAnsi="Book Antiqua" w:eastAsia="Book Antiqua" w:cs="Book Antiqua"/>
          <w:color w:val="000000" w:themeColor="text1" w:themeTint="FF" w:themeShade="FF"/>
        </w:rPr>
        <w:t>István</w:t>
      </w:r>
      <w:r w:rsidRPr="611BE100" w:rsidR="26F4D106">
        <w:rPr>
          <w:rFonts w:ascii="Book Antiqua" w:hAnsi="Book Antiqua" w:eastAsia="Book Antiqua" w:cs="Book Antiqua"/>
          <w:color w:val="000000" w:themeColor="text1" w:themeTint="FF" w:themeShade="FF"/>
        </w:rPr>
        <w:t xml:space="preserve"> </w:t>
      </w:r>
      <w:r w:rsidRPr="611BE100" w:rsidR="26F4D106">
        <w:rPr>
          <w:rFonts w:ascii="Book Antiqua" w:hAnsi="Book Antiqua" w:eastAsia="Book Antiqua" w:cs="Book Antiqua"/>
          <w:color w:val="000000" w:themeColor="text1" w:themeTint="FF" w:themeShade="FF"/>
        </w:rPr>
        <w:t>Szabó</w:t>
      </w:r>
      <w:r w:rsidRPr="611BE100" w:rsidR="26F4D106">
        <w:rPr>
          <w:rFonts w:ascii="Book Antiqua" w:hAnsi="Book Antiqua" w:eastAsia="Book Antiqua" w:cs="Book Antiqua"/>
          <w:color w:val="000000" w:themeColor="text1" w:themeTint="FF" w:themeShade="FF"/>
        </w:rPr>
        <w:t xml:space="preserve">, Ambassador of Hungary, and Lieutenant Colonel </w:t>
      </w:r>
      <w:r w:rsidRPr="611BE100" w:rsidR="26F4D106">
        <w:rPr>
          <w:rFonts w:ascii="Book Antiqua" w:hAnsi="Book Antiqua" w:eastAsia="Book Antiqua" w:cs="Book Antiqua"/>
          <w:color w:val="000000" w:themeColor="text1" w:themeTint="FF" w:themeShade="FF"/>
        </w:rPr>
        <w:t>László</w:t>
      </w:r>
      <w:r w:rsidRPr="611BE100" w:rsidR="26F4D106">
        <w:rPr>
          <w:rFonts w:ascii="Book Antiqua" w:hAnsi="Book Antiqua" w:eastAsia="Book Antiqua" w:cs="Book Antiqua"/>
          <w:color w:val="000000" w:themeColor="text1" w:themeTint="FF" w:themeShade="FF"/>
        </w:rPr>
        <w:t xml:space="preserve"> </w:t>
      </w:r>
      <w:r w:rsidRPr="611BE100" w:rsidR="26F4D106">
        <w:rPr>
          <w:rFonts w:ascii="Book Antiqua" w:hAnsi="Book Antiqua" w:eastAsia="Book Antiqua" w:cs="Book Antiqua"/>
          <w:color w:val="000000" w:themeColor="text1" w:themeTint="FF" w:themeShade="FF"/>
        </w:rPr>
        <w:t>Kővári</w:t>
      </w:r>
      <w:r w:rsidRPr="611BE100" w:rsidR="26F4D106">
        <w:rPr>
          <w:rFonts w:ascii="Book Antiqua" w:hAnsi="Book Antiqua" w:eastAsia="Book Antiqua" w:cs="Book Antiqua"/>
          <w:color w:val="000000" w:themeColor="text1" w:themeTint="FF" w:themeShade="FF"/>
        </w:rPr>
        <w:t xml:space="preserve">, </w:t>
      </w:r>
      <w:r w:rsidRPr="611BE100" w:rsidR="26F4D106">
        <w:rPr>
          <w:rFonts w:ascii="Book Antiqua" w:hAnsi="Book Antiqua" w:eastAsia="Book Antiqua" w:cs="Book Antiqua"/>
          <w:color w:val="000000" w:themeColor="text1" w:themeTint="FF" w:themeShade="FF"/>
        </w:rPr>
        <w:t>Defence</w:t>
      </w:r>
      <w:r w:rsidRPr="611BE100" w:rsidR="26F4D106">
        <w:rPr>
          <w:rFonts w:ascii="Book Antiqua" w:hAnsi="Book Antiqua" w:eastAsia="Book Antiqua" w:cs="Book Antiqua"/>
          <w:color w:val="000000" w:themeColor="text1" w:themeTint="FF" w:themeShade="FF"/>
        </w:rPr>
        <w:t xml:space="preserve">, Military, and Air Attaché, </w:t>
      </w:r>
      <w:r w:rsidRPr="611BE100" w:rsidR="26F4D106">
        <w:rPr>
          <w:rFonts w:ascii="Book Antiqua" w:hAnsi="Book Antiqua" w:eastAsia="Book Antiqua" w:cs="Book Antiqua"/>
          <w:color w:val="000000" w:themeColor="text1" w:themeTint="FF" w:themeShade="FF"/>
        </w:rPr>
        <w:t>on the occasion of</w:t>
      </w:r>
      <w:r w:rsidRPr="611BE100" w:rsidR="26F4D106">
        <w:rPr>
          <w:rFonts w:ascii="Book Antiqua" w:hAnsi="Book Antiqua" w:eastAsia="Book Antiqua" w:cs="Book Antiqua"/>
          <w:color w:val="000000" w:themeColor="text1" w:themeTint="FF" w:themeShade="FF"/>
        </w:rPr>
        <w:t xml:space="preserve"> Hungarian </w:t>
      </w:r>
      <w:r w:rsidRPr="611BE100" w:rsidR="26F4D106">
        <w:rPr>
          <w:rFonts w:ascii="Book Antiqua" w:hAnsi="Book Antiqua" w:eastAsia="Book Antiqua" w:cs="Book Antiqua"/>
          <w:color w:val="000000" w:themeColor="text1" w:themeTint="FF" w:themeShade="FF"/>
        </w:rPr>
        <w:t>Defence</w:t>
      </w:r>
      <w:r w:rsidRPr="611BE100" w:rsidR="26F4D106">
        <w:rPr>
          <w:rFonts w:ascii="Book Antiqua" w:hAnsi="Book Antiqua" w:eastAsia="Book Antiqua" w:cs="Book Antiqua"/>
          <w:color w:val="000000" w:themeColor="text1" w:themeTint="FF" w:themeShade="FF"/>
        </w:rPr>
        <w:t xml:space="preserve"> Forces Day. This event marked a moment of appreciation and recognition for the contributions of the Hungarian </w:t>
      </w:r>
      <w:r w:rsidRPr="611BE100" w:rsidR="26F4D106">
        <w:rPr>
          <w:rFonts w:ascii="Book Antiqua" w:hAnsi="Book Antiqua" w:eastAsia="Book Antiqua" w:cs="Book Antiqua"/>
          <w:color w:val="000000" w:themeColor="text1" w:themeTint="FF" w:themeShade="FF"/>
        </w:rPr>
        <w:t>Defence</w:t>
      </w:r>
      <w:r w:rsidRPr="611BE100" w:rsidR="26F4D106">
        <w:rPr>
          <w:rFonts w:ascii="Book Antiqua" w:hAnsi="Book Antiqua" w:eastAsia="Book Antiqua" w:cs="Book Antiqua"/>
          <w:color w:val="000000" w:themeColor="text1" w:themeTint="FF" w:themeShade="FF"/>
        </w:rPr>
        <w:t xml:space="preserve"> Forces. </w:t>
      </w:r>
    </w:p>
    <w:p w:rsidR="00E80248" w:rsidP="4A73A24F" w:rsidRDefault="00FC5718" w14:paraId="3B8150EA" w14:textId="598D73E4">
      <w:pPr>
        <w:rPr>
          <w:rFonts w:ascii="-apple-system" w:hAnsi="-apple-system" w:eastAsia="-apple-system" w:cs="-apple-system"/>
          <w:sz w:val="21"/>
          <w:szCs w:val="21"/>
        </w:rPr>
      </w:pPr>
      <w:r>
        <w:br/>
      </w:r>
      <w:r w:rsidR="3EFDA102">
        <w:rPr>
          <w:noProof/>
        </w:rPr>
        <w:drawing>
          <wp:inline distT="0" distB="0" distL="0" distR="0" wp14:anchorId="3EE979D1" wp14:editId="3CAD5B59">
            <wp:extent cx="4605338" cy="3070225"/>
            <wp:effectExtent l="0" t="0" r="0" b="0"/>
            <wp:docPr id="1360886749" name="Picture 1360886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4605338" cy="3070225"/>
                    </a:xfrm>
                    <a:prstGeom prst="rect">
                      <a:avLst/>
                    </a:prstGeom>
                  </pic:spPr>
                </pic:pic>
              </a:graphicData>
            </a:graphic>
          </wp:inline>
        </w:drawing>
      </w:r>
    </w:p>
    <w:p w:rsidR="00E80248" w:rsidP="4A73A24F" w:rsidRDefault="00E80248" w14:paraId="7C61CA6F" w14:textId="57886071">
      <w:pPr>
        <w:spacing w:line="259" w:lineRule="auto"/>
        <w:rPr>
          <w:rFonts w:ascii="-apple-system" w:hAnsi="-apple-system" w:eastAsia="-apple-system" w:cs="-apple-system"/>
          <w:sz w:val="21"/>
          <w:szCs w:val="21"/>
        </w:rPr>
      </w:pPr>
    </w:p>
    <w:p w:rsidR="00E80248" w:rsidP="4A73A24F" w:rsidRDefault="00E80248" w14:paraId="780CD41B" w14:textId="52C5219D">
      <w:pPr>
        <w:spacing w:line="259" w:lineRule="auto"/>
        <w:rPr>
          <w:rFonts w:ascii="-apple-system" w:hAnsi="-apple-system" w:eastAsia="-apple-system" w:cs="-apple-system"/>
          <w:sz w:val="21"/>
          <w:szCs w:val="21"/>
        </w:rPr>
      </w:pPr>
    </w:p>
    <w:p w:rsidR="00E80248" w:rsidP="4A73A24F" w:rsidRDefault="5B17D163" w14:paraId="1BFD1640" w14:textId="75508561">
      <w:pPr>
        <w:spacing w:line="259" w:lineRule="auto"/>
        <w:jc w:val="both"/>
        <w:rPr>
          <w:rFonts w:ascii="Book Antiqua" w:hAnsi="Book Antiqua" w:eastAsia="Book Antiqua" w:cs="Book Antiqua"/>
          <w:color w:val="FF0000"/>
        </w:rPr>
      </w:pPr>
      <w:r w:rsidRPr="611BE100" w:rsidR="2E8CF08F">
        <w:rPr>
          <w:rFonts w:ascii="Book Antiqua" w:hAnsi="Book Antiqua" w:eastAsia="Book Antiqua" w:cs="Book Antiqua"/>
          <w:color w:val="FF0000"/>
          <w:lang w:val="en-GB"/>
        </w:rPr>
        <w:t xml:space="preserve"> </w:t>
      </w:r>
      <w:r w:rsidRPr="611BE100" w:rsidR="6E955BA3">
        <w:rPr>
          <w:rFonts w:ascii="Book Antiqua" w:hAnsi="Book Antiqua" w:eastAsia="Book Antiqua" w:cs="Book Antiqua"/>
          <w:color w:val="FF0000"/>
        </w:rPr>
        <w:t>SIA</w:t>
      </w:r>
      <w:r w:rsidRPr="611BE100" w:rsidR="2DF58688">
        <w:rPr>
          <w:rFonts w:ascii="Book Antiqua" w:hAnsi="Book Antiqua" w:eastAsia="Book Antiqua" w:cs="Book Antiqua"/>
          <w:color w:val="FF0000"/>
        </w:rPr>
        <w:t>-</w:t>
      </w:r>
      <w:r w:rsidRPr="611BE100" w:rsidR="6E955BA3">
        <w:rPr>
          <w:rFonts w:ascii="Book Antiqua" w:hAnsi="Book Antiqua" w:eastAsia="Book Antiqua" w:cs="Book Antiqua"/>
          <w:color w:val="FF0000"/>
        </w:rPr>
        <w:t>India and KOTRA Discuss Space Industry Cooperation</w:t>
      </w:r>
    </w:p>
    <w:p w:rsidR="00E80248" w:rsidP="4A73A24F" w:rsidRDefault="527F6B25" w14:paraId="3CD5D864" w14:textId="7C6BD405">
      <w:pPr>
        <w:jc w:val="both"/>
        <w:rPr>
          <w:rFonts w:ascii="Book Antiqua" w:hAnsi="Book Antiqua" w:eastAsia="Book Antiqua" w:cs="Book Antiqua"/>
          <w:color w:val="000000" w:themeColor="text1"/>
          <w:lang w:val="en-GB"/>
        </w:rPr>
      </w:pPr>
      <w:r w:rsidRPr="611BE100" w:rsidR="6E955BA3">
        <w:rPr>
          <w:rFonts w:ascii="Book Antiqua" w:hAnsi="Book Antiqua" w:eastAsia="Book Antiqua" w:cs="Book Antiqua"/>
          <w:color w:val="000000" w:themeColor="text1" w:themeTint="FF" w:themeShade="FF"/>
          <w:lang w:val="en-GB"/>
        </w:rPr>
        <w:t>SIA</w:t>
      </w:r>
      <w:r w:rsidRPr="611BE100" w:rsidR="30E79D2C">
        <w:rPr>
          <w:rFonts w:ascii="Book Antiqua" w:hAnsi="Book Antiqua" w:eastAsia="Book Antiqua" w:cs="Book Antiqua"/>
          <w:color w:val="000000" w:themeColor="text1" w:themeTint="FF" w:themeShade="FF"/>
          <w:lang w:val="en-GB"/>
        </w:rPr>
        <w:t>-</w:t>
      </w:r>
      <w:r w:rsidRPr="611BE100" w:rsidR="6E955BA3">
        <w:rPr>
          <w:rFonts w:ascii="Book Antiqua" w:hAnsi="Book Antiqua" w:eastAsia="Book Antiqua" w:cs="Book Antiqua"/>
          <w:color w:val="000000" w:themeColor="text1" w:themeTint="FF" w:themeShade="FF"/>
          <w:lang w:val="en-GB"/>
        </w:rPr>
        <w:t xml:space="preserve">India recently held an important discussion with Mr </w:t>
      </w:r>
      <w:r w:rsidRPr="611BE100" w:rsidR="6E955BA3">
        <w:rPr>
          <w:rFonts w:ascii="Book Antiqua" w:hAnsi="Book Antiqua" w:eastAsia="Book Antiqua" w:cs="Book Antiqua"/>
          <w:color w:val="000000" w:themeColor="text1" w:themeTint="FF" w:themeShade="FF"/>
          <w:lang w:val="en-GB"/>
        </w:rPr>
        <w:t>Ohsung</w:t>
      </w:r>
      <w:r w:rsidRPr="611BE100" w:rsidR="6E955BA3">
        <w:rPr>
          <w:rFonts w:ascii="Book Antiqua" w:hAnsi="Book Antiqua" w:eastAsia="Book Antiqua" w:cs="Book Antiqua"/>
          <w:color w:val="000000" w:themeColor="text1" w:themeTint="FF" w:themeShade="FF"/>
          <w:lang w:val="en-GB"/>
        </w:rPr>
        <w:t xml:space="preserve"> Kwon, the Deputy Managing Director of KOTRA</w:t>
      </w:r>
      <w:r w:rsidRPr="611BE100" w:rsidR="28E1ED90">
        <w:rPr>
          <w:rFonts w:ascii="Book Antiqua" w:hAnsi="Book Antiqua" w:eastAsia="Book Antiqua" w:cs="Book Antiqua"/>
          <w:color w:val="000000" w:themeColor="text1" w:themeTint="FF" w:themeShade="FF"/>
          <w:lang w:val="en-GB"/>
        </w:rPr>
        <w:t xml:space="preserve"> (Korea Trade-Investment Promotion Agency</w:t>
      </w:r>
      <w:r w:rsidRPr="611BE100" w:rsidR="6E955BA3">
        <w:rPr>
          <w:rFonts w:ascii="Book Antiqua" w:hAnsi="Book Antiqua" w:eastAsia="Book Antiqua" w:cs="Book Antiqua"/>
          <w:color w:val="000000" w:themeColor="text1" w:themeTint="FF" w:themeShade="FF"/>
          <w:lang w:val="en-GB"/>
        </w:rPr>
        <w:t>, about cooperation in the space industry between India and the Republic of Korea. This meeting marked a significant step in fostering collaboration between the two countries, highlighting the potential for shared advancements and partnerships in space exploration and technology. The conversation set the stage for future cooperation, aiming to drive innovation and mutual benefits in the space sector.</w:t>
      </w:r>
    </w:p>
    <w:p w:rsidR="00E80248" w:rsidP="4A73A24F" w:rsidRDefault="00E80248" w14:paraId="5B4BBE33" w14:textId="6E84364D">
      <w:pPr>
        <w:spacing w:line="259" w:lineRule="auto"/>
        <w:jc w:val="both"/>
      </w:pPr>
    </w:p>
    <w:p w:rsidR="00E80248" w:rsidP="4A73A24F" w:rsidRDefault="01A71C7A" w14:paraId="47EE7CBF" w14:textId="58B84B87">
      <w:pPr>
        <w:spacing w:line="259" w:lineRule="auto"/>
        <w:jc w:val="both"/>
        <w:rPr>
          <w:rFonts w:ascii="Book Antiqua" w:hAnsi="Book Antiqua" w:eastAsia="Book Antiqua" w:cs="Book Antiqua"/>
          <w:color w:val="000000" w:themeColor="text1"/>
          <w:lang w:val="en-GB"/>
        </w:rPr>
      </w:pPr>
      <w:r w:rsidRPr="4A73A24F">
        <w:rPr>
          <w:rFonts w:ascii="Book Antiqua" w:hAnsi="Book Antiqua" w:eastAsia="Book Antiqua" w:cs="Book Antiqua"/>
          <w:color w:val="000000" w:themeColor="text1"/>
          <w:lang w:val="en-GB"/>
        </w:rPr>
        <w:t xml:space="preserve"> </w:t>
      </w:r>
      <w:r w:rsidR="1F68F111">
        <w:rPr>
          <w:noProof/>
        </w:rPr>
        <w:drawing>
          <wp:inline distT="0" distB="0" distL="0" distR="0" wp14:anchorId="62987A3B" wp14:editId="481F332E">
            <wp:extent cx="3781425" cy="2836069"/>
            <wp:effectExtent l="0" t="0" r="0" b="0"/>
            <wp:docPr id="479377731" name="Picture 47937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81425" cy="2836069"/>
                    </a:xfrm>
                    <a:prstGeom prst="rect">
                      <a:avLst/>
                    </a:prstGeom>
                  </pic:spPr>
                </pic:pic>
              </a:graphicData>
            </a:graphic>
          </wp:inline>
        </w:drawing>
      </w:r>
    </w:p>
    <w:p w:rsidR="00E80248" w:rsidP="4A73A24F" w:rsidRDefault="00E80248" w14:paraId="0643BD29" w14:textId="4D17454B" w14:noSpellErr="1">
      <w:pPr>
        <w:spacing w:line="259" w:lineRule="auto"/>
        <w:jc w:val="both"/>
        <w:rPr>
          <w:rFonts w:ascii="system-ui" w:hAnsi="system-ui" w:eastAsia="system-ui" w:cs="system-ui"/>
          <w:color w:val="FF0000"/>
          <w:sz w:val="21"/>
          <w:szCs w:val="21"/>
          <w:lang w:val="en-GB"/>
        </w:rPr>
      </w:pPr>
    </w:p>
    <w:p w:rsidR="00E80248" w:rsidP="4C69FA36" w:rsidRDefault="00E80248" w14:paraId="6B47E730" w14:textId="23823294">
      <w:pPr>
        <w:spacing w:after="160" w:line="279" w:lineRule="auto"/>
        <w:jc w:val="center"/>
        <w:rPr>
          <w:rFonts w:ascii="Book Antiqua" w:hAnsi="Book Antiqua" w:eastAsia="Book Antiqua" w:cs="Book Antiqua"/>
          <w:b w:val="0"/>
          <w:bCs w:val="0"/>
          <w:i w:val="0"/>
          <w:iCs w:val="0"/>
          <w:caps w:val="0"/>
          <w:smallCaps w:val="0"/>
          <w:noProof w:val="0"/>
          <w:color w:val="FF0000"/>
          <w:sz w:val="24"/>
          <w:szCs w:val="24"/>
          <w:lang w:val="en-GB"/>
        </w:rPr>
      </w:pPr>
      <w:r w:rsidRPr="611BE100" w:rsidR="19011FF3">
        <w:rPr>
          <w:rFonts w:ascii="Book Antiqua" w:hAnsi="Book Antiqua" w:eastAsia="Book Antiqua" w:cs="Book Antiqua"/>
          <w:b w:val="0"/>
          <w:bCs w:val="0"/>
          <w:i w:val="0"/>
          <w:iCs w:val="0"/>
          <w:caps w:val="0"/>
          <w:smallCaps w:val="0"/>
          <w:noProof w:val="0"/>
          <w:color w:val="FF0000"/>
          <w:sz w:val="24"/>
          <w:szCs w:val="24"/>
          <w:lang w:val="en-US"/>
        </w:rPr>
        <w:t>SIA-India Initiates Groundbreaking Survey to Establish Comprehensive Space Sector Database</w:t>
      </w:r>
    </w:p>
    <w:p w:rsidR="14ECC11C" w:rsidP="611BE100" w:rsidRDefault="14ECC11C" w14:paraId="2C8A7346" w14:textId="0A6A65A4">
      <w:pPr>
        <w:pStyle w:val="Normal"/>
        <w:spacing w:after="160" w:line="279" w:lineRule="auto"/>
        <w:jc w:val="center"/>
        <w:rPr>
          <w:rFonts w:ascii="Book Antiqua" w:hAnsi="Book Antiqua" w:eastAsia="Book Antiqua" w:cs="Book Antiqua"/>
          <w:b w:val="0"/>
          <w:bCs w:val="0"/>
          <w:i w:val="0"/>
          <w:iCs w:val="0"/>
          <w:caps w:val="0"/>
          <w:smallCaps w:val="0"/>
          <w:noProof w:val="0"/>
          <w:color w:val="0070C0"/>
          <w:sz w:val="20"/>
          <w:szCs w:val="20"/>
          <w:lang w:val="en-GB"/>
        </w:rPr>
      </w:pPr>
      <w:r w:rsidR="14ECC11C">
        <w:drawing>
          <wp:inline wp14:editId="5C9FF7C8" wp14:anchorId="6F2ED3D2">
            <wp:extent cx="2428875" cy="2428875"/>
            <wp:effectExtent l="0" t="0" r="0" b="0"/>
            <wp:docPr id="273448076" name="" title=""/>
            <wp:cNvGraphicFramePr>
              <a:graphicFrameLocks noChangeAspect="1"/>
            </wp:cNvGraphicFramePr>
            <a:graphic>
              <a:graphicData uri="http://schemas.openxmlformats.org/drawingml/2006/picture">
                <pic:pic>
                  <pic:nvPicPr>
                    <pic:cNvPr id="0" name=""/>
                    <pic:cNvPicPr/>
                  </pic:nvPicPr>
                  <pic:blipFill>
                    <a:blip r:embed="R7db5b8fb7ee84f5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2428875" cy="2428875"/>
                    </a:xfrm>
                    <a:prstGeom xmlns:a="http://schemas.openxmlformats.org/drawingml/2006/main" prst="rect">
                      <a:avLst/>
                    </a:prstGeom>
                  </pic:spPr>
                </pic:pic>
              </a:graphicData>
            </a:graphic>
          </wp:inline>
        </w:drawing>
      </w:r>
    </w:p>
    <w:p w:rsidR="00E80248" w:rsidP="611BE100" w:rsidRDefault="00E80248" w14:paraId="7C06D863" w14:textId="42D97296">
      <w:pPr>
        <w:spacing w:after="160" w:line="279" w:lineRule="auto"/>
        <w:jc w:val="both"/>
        <w:rPr>
          <w:rFonts w:ascii="Book Antiqua" w:hAnsi="Book Antiqua" w:eastAsia="Book Antiqua" w:cs="Book Antiqua"/>
          <w:b w:val="0"/>
          <w:bCs w:val="0"/>
          <w:i w:val="0"/>
          <w:iCs w:val="0"/>
          <w:caps w:val="0"/>
          <w:smallCaps w:val="0"/>
          <w:noProof w:val="0"/>
          <w:color w:val="000000" w:themeColor="text1" w:themeTint="FF" w:themeShade="FF"/>
          <w:sz w:val="22"/>
          <w:szCs w:val="22"/>
          <w:lang w:val="en-GB"/>
        </w:rPr>
      </w:pPr>
      <w:r w:rsidRPr="611BE100" w:rsidR="78E2A014">
        <w:rPr>
          <w:rFonts w:ascii="Book Antiqua" w:hAnsi="Book Antiqua" w:eastAsia="Book Antiqua" w:cs="Book Antiqua"/>
          <w:b w:val="0"/>
          <w:bCs w:val="0"/>
          <w:i w:val="0"/>
          <w:iCs w:val="0"/>
          <w:caps w:val="0"/>
          <w:smallCaps w:val="0"/>
          <w:noProof w:val="0"/>
          <w:color w:val="000000" w:themeColor="text1" w:themeTint="FF" w:themeShade="FF"/>
          <w:sz w:val="22"/>
          <w:szCs w:val="22"/>
          <w:lang w:val="en-US"/>
        </w:rPr>
        <w:t>SIA-India</w:t>
      </w:r>
      <w:r w:rsidRPr="611BE100" w:rsidR="7E19439D">
        <w:rPr>
          <w:rFonts w:ascii="Book Antiqua" w:hAnsi="Book Antiqua" w:eastAsia="Book Antiqua" w:cs="Book Antiqua"/>
          <w:b w:val="0"/>
          <w:bCs w:val="0"/>
          <w:i w:val="0"/>
          <w:iCs w:val="0"/>
          <w:caps w:val="0"/>
          <w:smallCaps w:val="0"/>
          <w:noProof w:val="0"/>
          <w:color w:val="000000" w:themeColor="text1" w:themeTint="FF" w:themeShade="FF"/>
          <w:sz w:val="22"/>
          <w:szCs w:val="22"/>
          <w:lang w:val="en-US"/>
        </w:rPr>
        <w:t xml:space="preserve"> has taken</w:t>
      </w:r>
      <w:r w:rsidRPr="611BE100" w:rsidR="7C82BA60">
        <w:rPr>
          <w:rFonts w:ascii="Book Antiqua" w:hAnsi="Book Antiqua" w:eastAsia="Book Antiqua" w:cs="Book Antiqua"/>
          <w:b w:val="0"/>
          <w:bCs w:val="0"/>
          <w:i w:val="0"/>
          <w:iCs w:val="0"/>
          <w:caps w:val="0"/>
          <w:smallCaps w:val="0"/>
          <w:noProof w:val="0"/>
          <w:color w:val="000000" w:themeColor="text1" w:themeTint="FF" w:themeShade="FF"/>
          <w:sz w:val="22"/>
          <w:szCs w:val="22"/>
          <w:lang w:val="en-US"/>
        </w:rPr>
        <w:t xml:space="preserve"> an initiative</w:t>
      </w:r>
      <w:r w:rsidRPr="611BE100" w:rsidR="7E19439D">
        <w:rPr>
          <w:rFonts w:ascii="Book Antiqua" w:hAnsi="Book Antiqua" w:eastAsia="Book Antiqua" w:cs="Book Antiqua"/>
          <w:b w:val="0"/>
          <w:bCs w:val="0"/>
          <w:i w:val="0"/>
          <w:iCs w:val="0"/>
          <w:caps w:val="0"/>
          <w:smallCaps w:val="0"/>
          <w:noProof w:val="0"/>
          <w:color w:val="000000" w:themeColor="text1" w:themeTint="FF" w:themeShade="FF"/>
          <w:sz w:val="22"/>
          <w:szCs w:val="22"/>
          <w:lang w:val="en-US"/>
        </w:rPr>
        <w:t xml:space="preserve"> to enlist all the space</w:t>
      </w:r>
      <w:r w:rsidRPr="611BE100" w:rsidR="667AAB3A">
        <w:rPr>
          <w:rFonts w:ascii="Book Antiqua" w:hAnsi="Book Antiqua" w:eastAsia="Book Antiqua" w:cs="Book Antiqua"/>
          <w:b w:val="0"/>
          <w:bCs w:val="0"/>
          <w:i w:val="0"/>
          <w:iCs w:val="0"/>
          <w:caps w:val="0"/>
          <w:smallCaps w:val="0"/>
          <w:noProof w:val="0"/>
          <w:color w:val="000000" w:themeColor="text1" w:themeTint="FF" w:themeShade="FF"/>
          <w:sz w:val="22"/>
          <w:szCs w:val="22"/>
          <w:lang w:val="en-US"/>
        </w:rPr>
        <w:t>-</w:t>
      </w:r>
      <w:r w:rsidRPr="611BE100" w:rsidR="310660D7">
        <w:rPr>
          <w:rFonts w:ascii="Book Antiqua" w:hAnsi="Book Antiqua" w:eastAsia="Book Antiqua" w:cs="Book Antiqua"/>
          <w:b w:val="0"/>
          <w:bCs w:val="0"/>
          <w:i w:val="0"/>
          <w:iCs w:val="0"/>
          <w:caps w:val="0"/>
          <w:smallCaps w:val="0"/>
          <w:noProof w:val="0"/>
          <w:color w:val="000000" w:themeColor="text1" w:themeTint="FF" w:themeShade="FF"/>
          <w:sz w:val="22"/>
          <w:szCs w:val="22"/>
          <w:lang w:val="en-US"/>
        </w:rPr>
        <w:t xml:space="preserve">related companies </w:t>
      </w:r>
      <w:r w:rsidRPr="611BE100" w:rsidR="7E19439D">
        <w:rPr>
          <w:rFonts w:ascii="Book Antiqua" w:hAnsi="Book Antiqua" w:eastAsia="Book Antiqua" w:cs="Book Antiqua"/>
          <w:b w:val="0"/>
          <w:bCs w:val="0"/>
          <w:i w:val="0"/>
          <w:iCs w:val="0"/>
          <w:caps w:val="0"/>
          <w:smallCaps w:val="0"/>
          <w:noProof w:val="0"/>
          <w:color w:val="000000" w:themeColor="text1" w:themeTint="FF" w:themeShade="FF"/>
          <w:sz w:val="22"/>
          <w:szCs w:val="22"/>
          <w:lang w:val="en-US"/>
        </w:rPr>
        <w:t xml:space="preserve">in </w:t>
      </w:r>
      <w:r w:rsidRPr="611BE100" w:rsidR="7E19439D">
        <w:rPr>
          <w:rFonts w:ascii="Book Antiqua" w:hAnsi="Book Antiqua" w:eastAsia="Book Antiqua" w:cs="Book Antiqua"/>
          <w:b w:val="1"/>
          <w:bCs w:val="1"/>
          <w:i w:val="0"/>
          <w:iCs w:val="0"/>
          <w:caps w:val="0"/>
          <w:smallCaps w:val="0"/>
          <w:noProof w:val="0"/>
          <w:color w:val="000000" w:themeColor="text1" w:themeTint="FF" w:themeShade="FF"/>
          <w:sz w:val="22"/>
          <w:szCs w:val="22"/>
          <w:lang w:val="en-US"/>
        </w:rPr>
        <w:t>One Stop Shop portal,</w:t>
      </w:r>
      <w:r w:rsidRPr="611BE100" w:rsidR="7E19439D">
        <w:rPr>
          <w:rFonts w:ascii="Book Antiqua" w:hAnsi="Book Antiqua" w:eastAsia="Book Antiqua" w:cs="Book Antiqua"/>
          <w:b w:val="0"/>
          <w:bCs w:val="0"/>
          <w:i w:val="0"/>
          <w:iCs w:val="0"/>
          <w:caps w:val="0"/>
          <w:smallCaps w:val="0"/>
          <w:noProof w:val="0"/>
          <w:color w:val="000000" w:themeColor="text1" w:themeTint="FF" w:themeShade="FF"/>
          <w:sz w:val="22"/>
          <w:szCs w:val="22"/>
          <w:lang w:val="en-US"/>
        </w:rPr>
        <w:t xml:space="preserve"> being the first private entity to do </w:t>
      </w:r>
      <w:r w:rsidRPr="611BE100" w:rsidR="7E19439D">
        <w:rPr>
          <w:rFonts w:ascii="Book Antiqua" w:hAnsi="Book Antiqua" w:eastAsia="Book Antiqua" w:cs="Book Antiqua"/>
          <w:b w:val="0"/>
          <w:bCs w:val="0"/>
          <w:i w:val="0"/>
          <w:iCs w:val="0"/>
          <w:caps w:val="0"/>
          <w:smallCaps w:val="0"/>
          <w:noProof w:val="0"/>
          <w:color w:val="000000" w:themeColor="text1" w:themeTint="FF" w:themeShade="FF"/>
          <w:sz w:val="22"/>
          <w:szCs w:val="22"/>
          <w:lang w:val="en-US"/>
        </w:rPr>
        <w:t>so.</w:t>
      </w:r>
      <w:r w:rsidRPr="611BE100" w:rsidR="38EBD9C4">
        <w:rPr>
          <w:rFonts w:ascii="Book Antiqua" w:hAnsi="Book Antiqua" w:eastAsia="Book Antiqua" w:cs="Book Antiqua"/>
          <w:b w:val="0"/>
          <w:bCs w:val="0"/>
          <w:i w:val="0"/>
          <w:iCs w:val="0"/>
          <w:caps w:val="0"/>
          <w:smallCaps w:val="0"/>
          <w:noProof w:val="0"/>
          <w:color w:val="000000" w:themeColor="text1" w:themeTint="FF" w:themeShade="FF"/>
          <w:sz w:val="22"/>
          <w:szCs w:val="22"/>
          <w:lang w:val="en-US"/>
        </w:rPr>
        <w:t xml:space="preserve"> It</w:t>
      </w:r>
      <w:r w:rsidRPr="611BE100" w:rsidR="19011FF3">
        <w:rPr>
          <w:rFonts w:ascii="Book Antiqua" w:hAnsi="Book Antiqua" w:eastAsia="Book Antiqua" w:cs="Book Antiqua"/>
          <w:b w:val="0"/>
          <w:bCs w:val="0"/>
          <w:i w:val="0"/>
          <w:iCs w:val="0"/>
          <w:caps w:val="0"/>
          <w:smallCaps w:val="0"/>
          <w:noProof w:val="0"/>
          <w:color w:val="000000" w:themeColor="text1" w:themeTint="FF" w:themeShade="FF"/>
          <w:sz w:val="22"/>
          <w:szCs w:val="22"/>
          <w:lang w:val="en-US"/>
        </w:rPr>
        <w:t xml:space="preserve"> has launched Space Sector Capability Mapping and Analysis survey to construct a searchable database for space sector organizations, aiming to boost collaboration with government and private stakeholders. </w:t>
      </w:r>
      <w:r w:rsidRPr="611BE100" w:rsidR="19011FF3">
        <w:rPr>
          <w:rFonts w:ascii="Book Antiqua" w:hAnsi="Book Antiqua" w:eastAsia="Book Antiqua" w:cs="Book Antiqua"/>
          <w:b w:val="0"/>
          <w:bCs w:val="0"/>
          <w:i w:val="0"/>
          <w:iCs w:val="0"/>
          <w:caps w:val="0"/>
          <w:smallCaps w:val="0"/>
          <w:noProof w:val="0"/>
          <w:color w:val="000000" w:themeColor="text1" w:themeTint="FF" w:themeShade="FF"/>
          <w:sz w:val="22"/>
          <w:szCs w:val="22"/>
          <w:lang w:val="en-US"/>
        </w:rPr>
        <w:t xml:space="preserve">Participation is crucial for creating this resource and fostering innovation. The database will </w:t>
      </w:r>
      <w:r w:rsidRPr="611BE100" w:rsidR="19011FF3">
        <w:rPr>
          <w:rFonts w:ascii="Book Antiqua" w:hAnsi="Book Antiqua" w:eastAsia="Book Antiqua" w:cs="Book Antiqua"/>
          <w:b w:val="0"/>
          <w:bCs w:val="0"/>
          <w:i w:val="0"/>
          <w:iCs w:val="0"/>
          <w:caps w:val="0"/>
          <w:smallCaps w:val="0"/>
          <w:noProof w:val="0"/>
          <w:color w:val="000000" w:themeColor="text1" w:themeTint="FF" w:themeShade="FF"/>
          <w:sz w:val="22"/>
          <w:szCs w:val="22"/>
          <w:lang w:val="en-US"/>
        </w:rPr>
        <w:t>facilitate</w:t>
      </w:r>
      <w:r w:rsidRPr="611BE100" w:rsidR="19011FF3">
        <w:rPr>
          <w:rFonts w:ascii="Book Antiqua" w:hAnsi="Book Antiqua" w:eastAsia="Book Antiqua" w:cs="Book Antiqua"/>
          <w:b w:val="0"/>
          <w:bCs w:val="0"/>
          <w:i w:val="0"/>
          <w:iCs w:val="0"/>
          <w:caps w:val="0"/>
          <w:smallCaps w:val="0"/>
          <w:noProof w:val="0"/>
          <w:color w:val="000000" w:themeColor="text1" w:themeTint="FF" w:themeShade="FF"/>
          <w:sz w:val="22"/>
          <w:szCs w:val="22"/>
          <w:lang w:val="en-US"/>
        </w:rPr>
        <w:t xml:space="preserve"> cooperation, streamline communication, and drive industry growth. Every submission shapes this collective effort. Stakeholders are urged to contribute to propel shared goals forward. </w:t>
      </w:r>
    </w:p>
    <w:p w:rsidR="00E80248" w:rsidP="4C69FA36" w:rsidRDefault="00E80248" w14:paraId="712400CD" w14:textId="6930EB4F">
      <w:pPr>
        <w:spacing w:after="160" w:line="279" w:lineRule="auto"/>
        <w:jc w:val="both"/>
        <w:rPr>
          <w:rFonts w:ascii="Book Antiqua" w:hAnsi="Book Antiqua" w:eastAsia="Book Antiqua" w:cs="Book Antiqua"/>
          <w:b w:val="0"/>
          <w:bCs w:val="0"/>
          <w:i w:val="0"/>
          <w:iCs w:val="0"/>
          <w:caps w:val="0"/>
          <w:smallCaps w:val="0"/>
          <w:noProof w:val="0"/>
          <w:color w:val="000000" w:themeColor="text1" w:themeTint="FF" w:themeShade="FF"/>
          <w:sz w:val="22"/>
          <w:szCs w:val="22"/>
          <w:lang w:val="en-GB"/>
        </w:rPr>
      </w:pPr>
      <w:r w:rsidRPr="4C69FA36" w:rsidR="43FB344B">
        <w:rPr>
          <w:rFonts w:ascii="Book Antiqua" w:hAnsi="Book Antiqua" w:eastAsia="Book Antiqua" w:cs="Book Antiqua"/>
          <w:b w:val="0"/>
          <w:bCs w:val="0"/>
          <w:i w:val="0"/>
          <w:iCs w:val="0"/>
          <w:caps w:val="0"/>
          <w:smallCaps w:val="0"/>
          <w:noProof w:val="0"/>
          <w:color w:val="000000" w:themeColor="text1" w:themeTint="FF" w:themeShade="FF"/>
          <w:sz w:val="22"/>
          <w:szCs w:val="22"/>
          <w:lang w:val="en-US"/>
        </w:rPr>
        <w:t xml:space="preserve">Click the link to </w:t>
      </w:r>
      <w:r w:rsidRPr="4C69FA36" w:rsidR="43FB344B">
        <w:rPr>
          <w:rFonts w:ascii="Book Antiqua" w:hAnsi="Book Antiqua" w:eastAsia="Book Antiqua" w:cs="Book Antiqua"/>
          <w:b w:val="0"/>
          <w:bCs w:val="0"/>
          <w:i w:val="0"/>
          <w:iCs w:val="0"/>
          <w:caps w:val="0"/>
          <w:smallCaps w:val="0"/>
          <w:noProof w:val="0"/>
          <w:color w:val="000000" w:themeColor="text1" w:themeTint="FF" w:themeShade="FF"/>
          <w:sz w:val="22"/>
          <w:szCs w:val="22"/>
          <w:lang w:val="en-US"/>
        </w:rPr>
        <w:t>participate</w:t>
      </w:r>
      <w:r w:rsidRPr="4C69FA36" w:rsidR="43FB344B">
        <w:rPr>
          <w:rFonts w:ascii="Book Antiqua" w:hAnsi="Book Antiqua" w:eastAsia="Book Antiqua" w:cs="Book Antiqua"/>
          <w:b w:val="0"/>
          <w:bCs w:val="0"/>
          <w:i w:val="0"/>
          <w:iCs w:val="0"/>
          <w:caps w:val="0"/>
          <w:smallCaps w:val="0"/>
          <w:noProof w:val="0"/>
          <w:color w:val="000000" w:themeColor="text1" w:themeTint="FF" w:themeShade="FF"/>
          <w:sz w:val="22"/>
          <w:szCs w:val="22"/>
          <w:lang w:val="en-US"/>
        </w:rPr>
        <w:t xml:space="preserve"> and shape the future of the space sector: </w:t>
      </w:r>
      <w:hyperlink r:id="R6189dae4d65d4d3f">
        <w:r w:rsidRPr="4C69FA36" w:rsidR="43FB344B">
          <w:rPr>
            <w:rStyle w:val="Hyperlink"/>
            <w:rFonts w:ascii="Book Antiqua" w:hAnsi="Book Antiqua" w:eastAsia="Book Antiqua" w:cs="Book Antiqua"/>
            <w:b w:val="0"/>
            <w:bCs w:val="0"/>
            <w:i w:val="0"/>
            <w:iCs w:val="0"/>
            <w:caps w:val="0"/>
            <w:smallCaps w:val="0"/>
            <w:strike w:val="0"/>
            <w:dstrike w:val="0"/>
            <w:noProof w:val="0"/>
            <w:sz w:val="20"/>
            <w:szCs w:val="20"/>
            <w:lang w:val="en-US"/>
          </w:rPr>
          <w:t>https://forms.office.com/r/eNAyWGgkWF</w:t>
        </w:r>
      </w:hyperlink>
    </w:p>
    <w:p w:rsidR="4C69FA36" w:rsidP="611BE100" w:rsidRDefault="4C69FA36" w14:paraId="36A7E9B7" w14:textId="043ECE2C">
      <w:pPr>
        <w:spacing w:after="160" w:line="279" w:lineRule="auto"/>
        <w:jc w:val="both"/>
        <w:rPr>
          <w:rFonts w:ascii="Book Antiqua" w:hAnsi="Book Antiqua" w:eastAsia="Book Antiqua" w:cs="Book Antiqua"/>
          <w:b w:val="0"/>
          <w:bCs w:val="0"/>
          <w:i w:val="0"/>
          <w:iCs w:val="0"/>
          <w:caps w:val="0"/>
          <w:smallCaps w:val="0"/>
          <w:noProof w:val="0"/>
          <w:color w:val="0070C0"/>
          <w:sz w:val="20"/>
          <w:szCs w:val="20"/>
          <w:lang w:val="en-GB"/>
        </w:rPr>
      </w:pPr>
      <w:r w:rsidRPr="611BE100" w:rsidR="19011FF3">
        <w:rPr>
          <w:rFonts w:ascii="Aptos" w:hAnsi="Aptos" w:eastAsia="Aptos" w:cs="Aptos"/>
          <w:b w:val="0"/>
          <w:bCs w:val="0"/>
          <w:i w:val="0"/>
          <w:iCs w:val="0"/>
          <w:caps w:val="0"/>
          <w:smallCaps w:val="0"/>
          <w:noProof w:val="0"/>
          <w:color w:val="000000" w:themeColor="text1" w:themeTint="FF" w:themeShade="FF"/>
          <w:sz w:val="24"/>
          <w:szCs w:val="24"/>
          <w:lang w:val="en-US"/>
        </w:rPr>
        <w:t xml:space="preserve">                                                   </w:t>
      </w:r>
    </w:p>
    <w:p w:rsidR="551F47E4" w:rsidP="611BE100" w:rsidRDefault="551F47E4" w14:paraId="69383BC3" w14:textId="1195CBA8">
      <w:pPr>
        <w:pStyle w:val="Normal"/>
        <w:spacing w:after="160" w:line="279" w:lineRule="auto"/>
        <w:jc w:val="left"/>
        <w:rPr>
          <w:rFonts w:ascii="Book Antiqua" w:hAnsi="Book Antiqua" w:eastAsia="Book Antiqua" w:cs="Book Antiqua"/>
          <w:noProof w:val="0"/>
          <w:color w:val="FF0000"/>
          <w:sz w:val="22"/>
          <w:szCs w:val="22"/>
          <w:lang w:val="en-US"/>
        </w:rPr>
      </w:pPr>
      <w:r w:rsidRPr="611BE100" w:rsidR="29A0F2BC">
        <w:rPr>
          <w:rFonts w:ascii="Book Antiqua" w:hAnsi="Book Antiqua" w:eastAsia="Book Antiqua" w:cs="Book Antiqua"/>
          <w:noProof w:val="0"/>
          <w:color w:val="FF0000"/>
          <w:sz w:val="22"/>
          <w:szCs w:val="22"/>
          <w:lang w:val="en-US"/>
        </w:rPr>
        <w:t>SIA-</w:t>
      </w:r>
      <w:r w:rsidRPr="611BE100" w:rsidR="29A0F2BC">
        <w:rPr>
          <w:rFonts w:ascii="Book Antiqua" w:hAnsi="Book Antiqua" w:eastAsia="Book Antiqua" w:cs="Book Antiqua"/>
          <w:noProof w:val="0"/>
          <w:color w:val="FF0000"/>
          <w:sz w:val="22"/>
          <w:szCs w:val="22"/>
          <w:lang w:val="en-US"/>
        </w:rPr>
        <w:t>I</w:t>
      </w:r>
      <w:r w:rsidRPr="611BE100" w:rsidR="29A0F2BC">
        <w:rPr>
          <w:rFonts w:ascii="Book Antiqua" w:hAnsi="Book Antiqua" w:eastAsia="Book Antiqua" w:cs="Book Antiqua"/>
          <w:noProof w:val="0"/>
          <w:color w:val="FF0000"/>
          <w:sz w:val="22"/>
          <w:szCs w:val="22"/>
          <w:lang w:val="en-US"/>
        </w:rPr>
        <w:t>ndia</w:t>
      </w:r>
      <w:r w:rsidRPr="611BE100" w:rsidR="016C03F9">
        <w:rPr>
          <w:rFonts w:ascii="Book Antiqua" w:hAnsi="Book Antiqua" w:eastAsia="Book Antiqua" w:cs="Book Antiqua"/>
          <w:noProof w:val="0"/>
          <w:color w:val="FF0000"/>
          <w:sz w:val="22"/>
          <w:szCs w:val="22"/>
          <w:lang w:val="en-US"/>
        </w:rPr>
        <w:t xml:space="preserve">'s </w:t>
      </w:r>
      <w:r w:rsidRPr="611BE100" w:rsidR="7D770B6E">
        <w:rPr>
          <w:rFonts w:ascii="Book Antiqua" w:hAnsi="Book Antiqua" w:eastAsia="Book Antiqua" w:cs="Book Antiqua"/>
          <w:noProof w:val="0"/>
          <w:color w:val="FF0000"/>
          <w:sz w:val="22"/>
          <w:szCs w:val="22"/>
          <w:lang w:val="en-US"/>
        </w:rPr>
        <w:t>Stellar</w:t>
      </w:r>
      <w:r w:rsidRPr="611BE100" w:rsidR="7D770B6E">
        <w:rPr>
          <w:rFonts w:ascii="Book Antiqua" w:hAnsi="Book Antiqua" w:eastAsia="Book Antiqua" w:cs="Book Antiqua"/>
          <w:noProof w:val="0"/>
          <w:color w:val="FF0000"/>
          <w:sz w:val="22"/>
          <w:szCs w:val="22"/>
          <w:lang w:val="en-US"/>
        </w:rPr>
        <w:t xml:space="preserve"> </w:t>
      </w:r>
      <w:r w:rsidRPr="611BE100" w:rsidR="15E609D6">
        <w:rPr>
          <w:rFonts w:ascii="Book Antiqua" w:hAnsi="Book Antiqua" w:eastAsia="Book Antiqua" w:cs="Book Antiqua"/>
          <w:noProof w:val="0"/>
          <w:color w:val="FF0000"/>
          <w:sz w:val="22"/>
          <w:szCs w:val="22"/>
          <w:lang w:val="en-US"/>
        </w:rPr>
        <w:t>N</w:t>
      </w:r>
      <w:r w:rsidRPr="611BE100" w:rsidR="7D770B6E">
        <w:rPr>
          <w:rFonts w:ascii="Book Antiqua" w:hAnsi="Book Antiqua" w:eastAsia="Book Antiqua" w:cs="Book Antiqua"/>
          <w:noProof w:val="0"/>
          <w:color w:val="FF0000"/>
          <w:sz w:val="22"/>
          <w:szCs w:val="22"/>
          <w:lang w:val="en-US"/>
        </w:rPr>
        <w:t xml:space="preserve">exus </w:t>
      </w:r>
      <w:r w:rsidRPr="611BE100" w:rsidR="4948EF67">
        <w:rPr>
          <w:rFonts w:ascii="Book Antiqua" w:hAnsi="Book Antiqua" w:eastAsia="Book Antiqua" w:cs="Book Antiqua"/>
          <w:noProof w:val="0"/>
          <w:color w:val="FF0000"/>
          <w:sz w:val="22"/>
          <w:szCs w:val="22"/>
          <w:lang w:val="en-US"/>
        </w:rPr>
        <w:t>C</w:t>
      </w:r>
      <w:r w:rsidRPr="611BE100" w:rsidR="7D770B6E">
        <w:rPr>
          <w:rFonts w:ascii="Book Antiqua" w:hAnsi="Book Antiqua" w:eastAsia="Book Antiqua" w:cs="Book Antiqua"/>
          <w:noProof w:val="0"/>
          <w:color w:val="FF0000"/>
          <w:sz w:val="22"/>
          <w:szCs w:val="22"/>
          <w:lang w:val="en-US"/>
        </w:rPr>
        <w:t>onversation</w:t>
      </w:r>
      <w:r w:rsidRPr="611BE100" w:rsidR="1A5D1F07">
        <w:rPr>
          <w:rFonts w:ascii="Book Antiqua" w:hAnsi="Book Antiqua" w:eastAsia="Book Antiqua" w:cs="Book Antiqua"/>
          <w:noProof w:val="0"/>
          <w:color w:val="FF0000"/>
          <w:sz w:val="22"/>
          <w:szCs w:val="22"/>
          <w:lang w:val="en-US"/>
        </w:rPr>
        <w:t>: Latest Publications Update</w:t>
      </w:r>
    </w:p>
    <w:p w:rsidR="04B49A5B" w:rsidP="4C69FA36" w:rsidRDefault="04B49A5B" w14:paraId="206DC6EE" w14:textId="19D8A0D8">
      <w:pPr>
        <w:pStyle w:val="Normal"/>
        <w:jc w:val="both"/>
        <w:rPr>
          <w:rFonts w:ascii="Book Antiqua" w:hAnsi="Book Antiqua" w:eastAsia="Book Antiqua" w:cs="Book Antiqua"/>
          <w:noProof w:val="0"/>
          <w:sz w:val="22"/>
          <w:szCs w:val="22"/>
          <w:lang w:val="en-US"/>
        </w:rPr>
      </w:pPr>
      <w:r w:rsidRPr="611BE100" w:rsidR="5FABD249">
        <w:rPr>
          <w:rFonts w:ascii="Book Antiqua" w:hAnsi="Book Antiqua" w:eastAsia="Book Antiqua" w:cs="Book Antiqua"/>
          <w:b w:val="0"/>
          <w:bCs w:val="0"/>
          <w:i w:val="0"/>
          <w:iCs w:val="0"/>
          <w:caps w:val="0"/>
          <w:smallCaps w:val="0"/>
          <w:noProof w:val="0"/>
          <w:color w:val="000000" w:themeColor="text1" w:themeTint="FF" w:themeShade="FF"/>
          <w:sz w:val="22"/>
          <w:szCs w:val="22"/>
          <w:lang w:val="en-US"/>
        </w:rPr>
        <w:t>In the latest addition to the stellar nexus conversation section</w:t>
      </w:r>
      <w:r w:rsidRPr="611BE100" w:rsidR="78B38832">
        <w:rPr>
          <w:rFonts w:ascii="Book Antiqua" w:hAnsi="Book Antiqua" w:eastAsia="Book Antiqua" w:cs="Book Antiqua"/>
          <w:b w:val="0"/>
          <w:bCs w:val="0"/>
          <w:i w:val="0"/>
          <w:iCs w:val="0"/>
          <w:caps w:val="0"/>
          <w:smallCaps w:val="0"/>
          <w:noProof w:val="0"/>
          <w:color w:val="000000" w:themeColor="text1" w:themeTint="FF" w:themeShade="FF"/>
          <w:sz w:val="22"/>
          <w:szCs w:val="22"/>
          <w:lang w:val="en-US"/>
        </w:rPr>
        <w:t xml:space="preserve"> is </w:t>
      </w:r>
      <w:r w:rsidRPr="611BE100" w:rsidR="5FABD249">
        <w:rPr>
          <w:rFonts w:ascii="Book Antiqua" w:hAnsi="Book Antiqua" w:eastAsia="Book Antiqua" w:cs="Book Antiqua"/>
          <w:noProof w:val="0"/>
          <w:color w:val="000000" w:themeColor="text1" w:themeTint="FF" w:themeShade="FF"/>
          <w:sz w:val="22"/>
          <w:szCs w:val="22"/>
          <w:lang w:val="en-US"/>
        </w:rPr>
        <w:t>Mr</w:t>
      </w:r>
      <w:r w:rsidRPr="611BE100" w:rsidR="5FABD249">
        <w:rPr>
          <w:rFonts w:ascii="Book Antiqua" w:hAnsi="Book Antiqua" w:eastAsia="Book Antiqua" w:cs="Book Antiqua"/>
          <w:noProof w:val="0"/>
          <w:color w:val="000000" w:themeColor="text1" w:themeTint="FF" w:themeShade="FF"/>
          <w:sz w:val="22"/>
          <w:szCs w:val="22"/>
          <w:lang w:val="en-US"/>
        </w:rPr>
        <w:t xml:space="preserve"> Abhishek Malhotra</w:t>
      </w:r>
      <w:r w:rsidRPr="611BE100" w:rsidR="5610CE44">
        <w:rPr>
          <w:rFonts w:ascii="Book Antiqua" w:hAnsi="Book Antiqua" w:eastAsia="Book Antiqua" w:cs="Book Antiqua"/>
          <w:noProof w:val="0"/>
          <w:color w:val="000000" w:themeColor="text1" w:themeTint="FF" w:themeShade="FF"/>
          <w:sz w:val="22"/>
          <w:szCs w:val="22"/>
          <w:lang w:val="en-US"/>
        </w:rPr>
        <w:t>’s</w:t>
      </w:r>
      <w:r w:rsidRPr="611BE100" w:rsidR="4C753A13">
        <w:rPr>
          <w:rFonts w:ascii="Book Antiqua" w:hAnsi="Book Antiqua" w:eastAsia="Book Antiqua" w:cs="Book Antiqua"/>
          <w:noProof w:val="0"/>
          <w:color w:val="000000" w:themeColor="text1" w:themeTint="FF" w:themeShade="FF"/>
          <w:sz w:val="22"/>
          <w:szCs w:val="22"/>
          <w:lang w:val="en-US"/>
        </w:rPr>
        <w:t xml:space="preserve"> </w:t>
      </w:r>
      <w:r w:rsidRPr="611BE100" w:rsidR="5FABD249">
        <w:rPr>
          <w:rFonts w:ascii="Book Antiqua" w:hAnsi="Book Antiqua" w:eastAsia="Book Antiqua" w:cs="Book Antiqua"/>
          <w:b w:val="0"/>
          <w:bCs w:val="0"/>
          <w:i w:val="0"/>
          <w:iCs w:val="0"/>
          <w:caps w:val="0"/>
          <w:smallCaps w:val="0"/>
          <w:noProof w:val="0"/>
          <w:color w:val="000000" w:themeColor="text1" w:themeTint="FF" w:themeShade="FF"/>
          <w:sz w:val="22"/>
          <w:szCs w:val="22"/>
          <w:lang w:val="en-US"/>
        </w:rPr>
        <w:t>article</w:t>
      </w:r>
      <w:r w:rsidRPr="611BE100" w:rsidR="5FABD249">
        <w:rPr>
          <w:rFonts w:ascii="Book Antiqua" w:hAnsi="Book Antiqua" w:eastAsia="Book Antiqua" w:cs="Book Antiqua"/>
          <w:b w:val="0"/>
          <w:bCs w:val="0"/>
          <w:i w:val="0"/>
          <w:iCs w:val="0"/>
          <w:caps w:val="0"/>
          <w:smallCaps w:val="0"/>
          <w:noProof w:val="0"/>
          <w:color w:val="000000" w:themeColor="text1" w:themeTint="FF" w:themeShade="FF"/>
          <w:sz w:val="22"/>
          <w:szCs w:val="22"/>
          <w:lang w:val="en-US"/>
        </w:rPr>
        <w:t xml:space="preserve"> on</w:t>
      </w:r>
      <w:r w:rsidRPr="611BE100" w:rsidR="0CE68BF7">
        <w:rPr>
          <w:rFonts w:ascii="Book Antiqua" w:hAnsi="Book Antiqua" w:eastAsia="Book Antiqua" w:cs="Book Antiqua"/>
          <w:b w:val="0"/>
          <w:bCs w:val="0"/>
          <w:i w:val="0"/>
          <w:iCs w:val="0"/>
          <w:caps w:val="0"/>
          <w:smallCaps w:val="0"/>
          <w:noProof w:val="0"/>
          <w:color w:val="000000" w:themeColor="text1" w:themeTint="FF" w:themeShade="FF"/>
          <w:sz w:val="22"/>
          <w:szCs w:val="22"/>
          <w:lang w:val="en-US"/>
        </w:rPr>
        <w:t xml:space="preserve"> </w:t>
      </w:r>
      <w:r w:rsidRPr="611BE100" w:rsidR="539BE2BA">
        <w:rPr>
          <w:rFonts w:ascii="Book Antiqua" w:hAnsi="Book Antiqua" w:eastAsia="Book Antiqua" w:cs="Book Antiqua"/>
          <w:b w:val="0"/>
          <w:bCs w:val="0"/>
          <w:i w:val="0"/>
          <w:iCs w:val="0"/>
          <w:caps w:val="0"/>
          <w:smallCaps w:val="0"/>
          <w:noProof w:val="0"/>
          <w:color w:val="000000" w:themeColor="text1" w:themeTint="FF" w:themeShade="FF"/>
          <w:sz w:val="22"/>
          <w:szCs w:val="22"/>
          <w:lang w:val="en-US"/>
        </w:rPr>
        <w:t>"</w:t>
      </w:r>
      <w:r w:rsidRPr="611BE100" w:rsidR="539BE2BA">
        <w:rPr>
          <w:rFonts w:ascii="Book Antiqua" w:hAnsi="Book Antiqua" w:eastAsia="Book Antiqua" w:cs="Book Antiqua"/>
          <w:b w:val="1"/>
          <w:bCs w:val="1"/>
          <w:i w:val="0"/>
          <w:iCs w:val="0"/>
          <w:caps w:val="0"/>
          <w:smallCaps w:val="0"/>
          <w:noProof w:val="0"/>
          <w:color w:val="000000" w:themeColor="text1" w:themeTint="FF" w:themeShade="FF"/>
          <w:sz w:val="22"/>
          <w:szCs w:val="22"/>
          <w:lang w:val="en-US"/>
        </w:rPr>
        <w:t>Navigating Liability Through Risks in the Space Sector,</w:t>
      </w:r>
      <w:r w:rsidRPr="611BE100" w:rsidR="539BE2BA">
        <w:rPr>
          <w:rFonts w:ascii="Book Antiqua" w:hAnsi="Book Antiqua" w:eastAsia="Book Antiqua" w:cs="Book Antiqua"/>
          <w:b w:val="0"/>
          <w:bCs w:val="0"/>
          <w:i w:val="0"/>
          <w:iCs w:val="0"/>
          <w:caps w:val="0"/>
          <w:smallCaps w:val="0"/>
          <w:noProof w:val="0"/>
          <w:color w:val="000000" w:themeColor="text1" w:themeTint="FF" w:themeShade="FF"/>
          <w:sz w:val="22"/>
          <w:szCs w:val="22"/>
          <w:lang w:val="en-US"/>
        </w:rPr>
        <w:t>"</w:t>
      </w:r>
      <w:r w:rsidRPr="611BE100" w:rsidR="56240330">
        <w:rPr>
          <w:rFonts w:ascii="Book Antiqua" w:hAnsi="Book Antiqua" w:eastAsia="Book Antiqua" w:cs="Book Antiqua"/>
          <w:b w:val="0"/>
          <w:bCs w:val="0"/>
          <w:i w:val="0"/>
          <w:iCs w:val="0"/>
          <w:caps w:val="0"/>
          <w:smallCaps w:val="0"/>
          <w:noProof w:val="0"/>
          <w:color w:val="000000" w:themeColor="text1" w:themeTint="FF" w:themeShade="FF"/>
          <w:sz w:val="22"/>
          <w:szCs w:val="22"/>
          <w:lang w:val="en-US"/>
        </w:rPr>
        <w:t>. The article</w:t>
      </w:r>
      <w:r w:rsidRPr="611BE100" w:rsidR="539BE2BA">
        <w:rPr>
          <w:rFonts w:ascii="Book Antiqua" w:hAnsi="Book Antiqua" w:eastAsia="Book Antiqua" w:cs="Book Antiqua"/>
          <w:b w:val="0"/>
          <w:bCs w:val="0"/>
          <w:i w:val="0"/>
          <w:iCs w:val="0"/>
          <w:caps w:val="0"/>
          <w:smallCaps w:val="0"/>
          <w:noProof w:val="0"/>
          <w:color w:val="000000" w:themeColor="text1" w:themeTint="FF" w:themeShade="FF"/>
          <w:sz w:val="22"/>
          <w:szCs w:val="22"/>
          <w:lang w:val="en-US"/>
        </w:rPr>
        <w:t xml:space="preserve"> </w:t>
      </w:r>
      <w:r w:rsidRPr="611BE100" w:rsidR="539BE2BA">
        <w:rPr>
          <w:rFonts w:ascii="Book Antiqua" w:hAnsi="Book Antiqua" w:eastAsia="Book Antiqua" w:cs="Book Antiqua"/>
          <w:b w:val="0"/>
          <w:bCs w:val="0"/>
          <w:i w:val="0"/>
          <w:iCs w:val="0"/>
          <w:caps w:val="0"/>
          <w:smallCaps w:val="0"/>
          <w:noProof w:val="0"/>
          <w:color w:val="000000" w:themeColor="text1" w:themeTint="FF" w:themeShade="FF"/>
          <w:sz w:val="22"/>
          <w:szCs w:val="22"/>
          <w:lang w:val="en-US"/>
        </w:rPr>
        <w:t>explores</w:t>
      </w:r>
      <w:r w:rsidRPr="611BE100" w:rsidR="370184FE">
        <w:rPr>
          <w:rFonts w:ascii="Book Antiqua" w:hAnsi="Book Antiqua" w:eastAsia="Book Antiqua" w:cs="Book Antiqua"/>
          <w:noProof w:val="0"/>
          <w:sz w:val="22"/>
          <w:szCs w:val="22"/>
          <w:lang w:val="en-US"/>
        </w:rPr>
        <w:t xml:space="preserve"> India's</w:t>
      </w:r>
      <w:r w:rsidRPr="611BE100" w:rsidR="370184FE">
        <w:rPr>
          <w:rFonts w:ascii="Book Antiqua" w:hAnsi="Book Antiqua" w:eastAsia="Book Antiqua" w:cs="Book Antiqua"/>
          <w:noProof w:val="0"/>
          <w:sz w:val="22"/>
          <w:szCs w:val="22"/>
          <w:lang w:val="en-US"/>
        </w:rPr>
        <w:t xml:space="preserve"> growing global presence in space, discussing recent regulatory advancements, including the Notified Guidelines by IN-</w:t>
      </w:r>
      <w:r w:rsidRPr="611BE100" w:rsidR="370184FE">
        <w:rPr>
          <w:rFonts w:ascii="Book Antiqua" w:hAnsi="Book Antiqua" w:eastAsia="Book Antiqua" w:cs="Book Antiqua"/>
          <w:noProof w:val="0"/>
          <w:sz w:val="22"/>
          <w:szCs w:val="22"/>
          <w:lang w:val="en-US"/>
        </w:rPr>
        <w:t>SPACe</w:t>
      </w:r>
      <w:r w:rsidRPr="611BE100" w:rsidR="370184FE">
        <w:rPr>
          <w:rFonts w:ascii="Book Antiqua" w:hAnsi="Book Antiqua" w:eastAsia="Book Antiqua" w:cs="Book Antiqua"/>
          <w:noProof w:val="0"/>
          <w:sz w:val="22"/>
          <w:szCs w:val="22"/>
          <w:lang w:val="en-US"/>
        </w:rPr>
        <w:t xml:space="preserve">. </w:t>
      </w:r>
      <w:r w:rsidRPr="611BE100" w:rsidR="370184FE">
        <w:rPr>
          <w:rFonts w:ascii="Book Antiqua" w:hAnsi="Book Antiqua" w:eastAsia="Book Antiqua" w:cs="Book Antiqua"/>
          <w:noProof w:val="0"/>
          <w:sz w:val="22"/>
          <w:szCs w:val="22"/>
          <w:lang w:val="en-US"/>
        </w:rPr>
        <w:t>Emphasising</w:t>
      </w:r>
      <w:r w:rsidRPr="611BE100" w:rsidR="370184FE">
        <w:rPr>
          <w:rFonts w:ascii="Book Antiqua" w:hAnsi="Book Antiqua" w:eastAsia="Book Antiqua" w:cs="Book Antiqua"/>
          <w:noProof w:val="0"/>
          <w:sz w:val="22"/>
          <w:szCs w:val="22"/>
          <w:lang w:val="en-US"/>
        </w:rPr>
        <w:t xml:space="preserve"> responsible governance and liability management, the piece </w:t>
      </w:r>
      <w:r w:rsidRPr="611BE100" w:rsidR="71A771FE">
        <w:rPr>
          <w:rFonts w:ascii="Book Antiqua" w:hAnsi="Book Antiqua" w:eastAsia="Book Antiqua" w:cs="Book Antiqua"/>
          <w:noProof w:val="0"/>
          <w:sz w:val="22"/>
          <w:szCs w:val="22"/>
          <w:lang w:val="en-US"/>
        </w:rPr>
        <w:t xml:space="preserve">highlights </w:t>
      </w:r>
      <w:r w:rsidRPr="611BE100" w:rsidR="370184FE">
        <w:rPr>
          <w:rFonts w:ascii="Book Antiqua" w:hAnsi="Book Antiqua" w:eastAsia="Book Antiqua" w:cs="Book Antiqua"/>
          <w:noProof w:val="0"/>
          <w:sz w:val="22"/>
          <w:szCs w:val="22"/>
          <w:lang w:val="en-US"/>
        </w:rPr>
        <w:t>the importance of third-party liability insurance and</w:t>
      </w:r>
      <w:r w:rsidRPr="611BE100" w:rsidR="225D46B2">
        <w:rPr>
          <w:rFonts w:ascii="Book Antiqua" w:hAnsi="Book Antiqua" w:eastAsia="Book Antiqua" w:cs="Book Antiqua"/>
          <w:noProof w:val="0"/>
          <w:sz w:val="22"/>
          <w:szCs w:val="22"/>
          <w:lang w:val="en-US"/>
        </w:rPr>
        <w:t xml:space="preserve"> clarity </w:t>
      </w:r>
      <w:r w:rsidRPr="611BE100" w:rsidR="225D46B2">
        <w:rPr>
          <w:rFonts w:ascii="Book Antiqua" w:hAnsi="Book Antiqua" w:eastAsia="Book Antiqua" w:cs="Book Antiqua"/>
          <w:noProof w:val="0"/>
          <w:sz w:val="22"/>
          <w:szCs w:val="22"/>
          <w:lang w:val="en-US"/>
        </w:rPr>
        <w:t>regarding</w:t>
      </w:r>
      <w:r w:rsidRPr="611BE100" w:rsidR="370184FE">
        <w:rPr>
          <w:rFonts w:ascii="Book Antiqua" w:hAnsi="Book Antiqua" w:eastAsia="Book Antiqua" w:cs="Book Antiqua"/>
          <w:noProof w:val="0"/>
          <w:sz w:val="22"/>
          <w:szCs w:val="22"/>
          <w:lang w:val="en-US"/>
        </w:rPr>
        <w:t xml:space="preserve"> obligations for Indian and non-Indian entities, crucial for sustaining a vibrant space ecosystem amidst increased private sector participation. </w:t>
      </w:r>
    </w:p>
    <w:p w:rsidR="4C69FA36" w:rsidP="4C69FA36" w:rsidRDefault="4C69FA36" w14:paraId="162668D0" w14:textId="28DA50E5">
      <w:pPr>
        <w:pStyle w:val="Normal"/>
        <w:spacing w:after="160" w:line="279" w:lineRule="auto"/>
        <w:jc w:val="both"/>
      </w:pPr>
    </w:p>
    <w:p w:rsidR="1429C3A6" w:rsidP="4C69FA36" w:rsidRDefault="1429C3A6" w14:paraId="4D568662" w14:textId="4C73E21F">
      <w:pPr>
        <w:pStyle w:val="Normal"/>
        <w:rPr>
          <w:rStyle w:val="Hyperlink"/>
          <w:rFonts w:ascii="Book Antiqua" w:hAnsi="Book Antiqua" w:eastAsia="Book Antiqua" w:cs="Book Antiqua"/>
          <w:noProof w:val="0"/>
          <w:sz w:val="22"/>
          <w:szCs w:val="22"/>
          <w:lang w:val="en-GB"/>
        </w:rPr>
      </w:pPr>
      <w:r w:rsidRPr="4C69FA36" w:rsidR="1429C3A6">
        <w:rPr>
          <w:rFonts w:ascii="Book Antiqua" w:hAnsi="Book Antiqua" w:eastAsia="Book Antiqua" w:cs="Book Antiqua"/>
          <w:b w:val="1"/>
          <w:bCs w:val="1"/>
          <w:color w:val="000000" w:themeColor="text1" w:themeTint="FF" w:themeShade="FF"/>
          <w:sz w:val="22"/>
          <w:szCs w:val="22"/>
          <w:lang w:val="en-GB"/>
        </w:rPr>
        <w:t>Read</w:t>
      </w:r>
      <w:r w:rsidRPr="4C69FA36" w:rsidR="29919BFF">
        <w:rPr>
          <w:rFonts w:ascii="Book Antiqua" w:hAnsi="Book Antiqua" w:eastAsia="Book Antiqua" w:cs="Book Antiqua"/>
          <w:b w:val="1"/>
          <w:bCs w:val="1"/>
          <w:color w:val="000000" w:themeColor="text1" w:themeTint="FF" w:themeShade="FF"/>
          <w:sz w:val="22"/>
          <w:szCs w:val="22"/>
          <w:lang w:val="en-GB"/>
        </w:rPr>
        <w:t xml:space="preserve"> </w:t>
      </w:r>
      <w:r w:rsidRPr="4C69FA36" w:rsidR="29919BFF">
        <w:rPr>
          <w:rFonts w:ascii="Book Antiqua" w:hAnsi="Book Antiqua" w:eastAsia="Book Antiqua" w:cs="Book Antiqua"/>
          <w:b w:val="1"/>
          <w:bCs w:val="1"/>
          <w:color w:val="000000" w:themeColor="text1" w:themeTint="FF" w:themeShade="FF"/>
          <w:sz w:val="22"/>
          <w:szCs w:val="22"/>
          <w:lang w:val="en-GB"/>
        </w:rPr>
        <w:t>more:</w:t>
      </w:r>
      <w:r w:rsidRPr="4C69FA36" w:rsidR="29919BFF">
        <w:rPr>
          <w:rFonts w:ascii="Book Antiqua" w:hAnsi="Book Antiqua" w:eastAsia="Book Antiqua" w:cs="Book Antiqua"/>
          <w:b w:val="1"/>
          <w:bCs w:val="1"/>
          <w:color w:val="000000" w:themeColor="text1" w:themeTint="FF" w:themeShade="FF"/>
          <w:sz w:val="22"/>
          <w:szCs w:val="22"/>
          <w:lang w:val="en-GB"/>
        </w:rPr>
        <w:t xml:space="preserve">  </w:t>
      </w:r>
      <w:hyperlink r:id="R71dc086176b142bc">
        <w:r w:rsidRPr="4C69FA36" w:rsidR="29919BFF">
          <w:rPr>
            <w:rStyle w:val="Hyperlink"/>
            <w:rFonts w:ascii="Book Antiqua" w:hAnsi="Book Antiqua" w:eastAsia="Book Antiqua" w:cs="Book Antiqua"/>
            <w:noProof w:val="0"/>
            <w:sz w:val="22"/>
            <w:szCs w:val="22"/>
            <w:lang w:val="en-GB"/>
          </w:rPr>
          <w:t>https://www.sia-india.com/corner/navigating-liabilitys-through-the-risks-in-the-space-sector/</w:t>
        </w:r>
      </w:hyperlink>
    </w:p>
    <w:p w:rsidR="4C69FA36" w:rsidP="4C69FA36" w:rsidRDefault="4C69FA36" w14:paraId="1498ABD6" w14:textId="463820AB">
      <w:pPr>
        <w:pStyle w:val="Normal"/>
        <w:shd w:val="clear" w:color="auto" w:fill="FFFFFF" w:themeFill="background1"/>
      </w:pPr>
    </w:p>
    <w:p w:rsidR="4C69FA36" w:rsidP="611BE100" w:rsidRDefault="4C69FA36" w14:paraId="2F2F2245" w14:textId="4C28C29B">
      <w:pPr>
        <w:pStyle w:val="Normal"/>
        <w:shd w:val="clear" w:color="auto" w:fill="FFFFFF" w:themeFill="background1"/>
        <w:spacing w:after="160" w:line="279" w:lineRule="auto"/>
        <w:rPr>
          <w:rFonts w:ascii="Book Antiqua" w:hAnsi="Book Antiqua" w:eastAsia="Book Antiqua" w:cs="Book Antiqua"/>
          <w:color w:val="FF0000"/>
          <w:sz w:val="28"/>
          <w:szCs w:val="28"/>
        </w:rPr>
      </w:pPr>
      <w:r w:rsidRPr="611BE100" w:rsidR="7301EA1C">
        <w:rPr>
          <w:rFonts w:ascii="Book Antiqua" w:hAnsi="Book Antiqua" w:eastAsia="Book Antiqua" w:cs="Book Antiqua"/>
          <w:color w:val="FF0000"/>
          <w:sz w:val="28"/>
          <w:szCs w:val="28"/>
        </w:rPr>
        <w:t>SIA-India in News</w:t>
      </w:r>
    </w:p>
    <w:p w:rsidR="4C69FA36" w:rsidP="611BE100" w:rsidRDefault="4C69FA36" w14:paraId="7774051D" w14:textId="18252890">
      <w:pPr>
        <w:pStyle w:val="Heading1"/>
        <w:suppressLineNumbers w:val="0"/>
        <w:bidi w:val="0"/>
        <w:spacing w:before="322" w:beforeAutospacing="off" w:after="210" w:afterAutospacing="off"/>
        <w:rPr>
          <w:rFonts w:ascii="Montserrat" w:hAnsi="Montserrat" w:eastAsia="Montserrat" w:cs="Montserrat"/>
          <w:b w:val="0"/>
          <w:bCs w:val="0"/>
          <w:noProof w:val="0"/>
          <w:color w:val="FF0000"/>
          <w:sz w:val="24"/>
          <w:szCs w:val="24"/>
          <w:lang w:val="en-US"/>
        </w:rPr>
      </w:pPr>
      <w:r w:rsidRPr="611BE100" w:rsidR="7301EA1C">
        <w:rPr>
          <w:rFonts w:ascii="Book Antiqua" w:hAnsi="Book Antiqua" w:eastAsia="Book Antiqua" w:cs="Book Antiqua"/>
          <w:b w:val="0"/>
          <w:bCs w:val="0"/>
          <w:noProof w:val="0"/>
          <w:color w:val="FF0000"/>
          <w:sz w:val="24"/>
          <w:szCs w:val="24"/>
          <w:lang w:val="en-US"/>
        </w:rPr>
        <w:t xml:space="preserve">Space </w:t>
      </w:r>
      <w:r w:rsidRPr="611BE100" w:rsidR="7301EA1C">
        <w:rPr>
          <w:rFonts w:ascii="Book Antiqua" w:hAnsi="Book Antiqua" w:eastAsia="Book Antiqua" w:cs="Book Antiqua"/>
          <w:b w:val="0"/>
          <w:bCs w:val="0"/>
          <w:noProof w:val="0"/>
          <w:color w:val="FF0000"/>
          <w:sz w:val="24"/>
          <w:szCs w:val="24"/>
          <w:lang w:val="en-US"/>
        </w:rPr>
        <w:t>T</w:t>
      </w:r>
      <w:r w:rsidRPr="611BE100" w:rsidR="5DBF9B98">
        <w:rPr>
          <w:rFonts w:ascii="Book Antiqua" w:hAnsi="Book Antiqua" w:eastAsia="Book Antiqua" w:cs="Book Antiqua"/>
          <w:b w:val="0"/>
          <w:bCs w:val="0"/>
          <w:noProof w:val="0"/>
          <w:color w:val="FF0000"/>
          <w:sz w:val="24"/>
          <w:szCs w:val="24"/>
          <w:lang w:val="en-US"/>
        </w:rPr>
        <w:t>R</w:t>
      </w:r>
      <w:r w:rsidRPr="611BE100" w:rsidR="75CB8BA2">
        <w:rPr>
          <w:rFonts w:ascii="Book Antiqua" w:hAnsi="Book Antiqua" w:eastAsia="Book Antiqua" w:cs="Book Antiqua"/>
          <w:b w:val="0"/>
          <w:bCs w:val="0"/>
          <w:noProof w:val="0"/>
          <w:color w:val="FF0000"/>
          <w:sz w:val="24"/>
          <w:szCs w:val="24"/>
          <w:lang w:val="en-US"/>
        </w:rPr>
        <w:t>IAD</w:t>
      </w:r>
      <w:r w:rsidRPr="611BE100" w:rsidR="7301EA1C">
        <w:rPr>
          <w:rFonts w:ascii="Book Antiqua" w:hAnsi="Book Antiqua" w:eastAsia="Book Antiqua" w:cs="Book Antiqua"/>
          <w:b w:val="0"/>
          <w:bCs w:val="0"/>
          <w:noProof w:val="0"/>
          <w:color w:val="FF0000"/>
          <w:sz w:val="24"/>
          <w:szCs w:val="24"/>
          <w:lang w:val="en-US"/>
        </w:rPr>
        <w:t xml:space="preserve"> for Deep Battle</w:t>
      </w:r>
      <w:r w:rsidRPr="611BE100" w:rsidR="34A1FBE0">
        <w:rPr>
          <w:rFonts w:ascii="Book Antiqua" w:hAnsi="Book Antiqua" w:eastAsia="Book Antiqua" w:cs="Book Antiqua"/>
          <w:b w:val="0"/>
          <w:bCs w:val="0"/>
          <w:noProof w:val="0"/>
          <w:color w:val="FF0000"/>
          <w:sz w:val="24"/>
          <w:szCs w:val="24"/>
          <w:lang w:val="en-US"/>
        </w:rPr>
        <w:t>s</w:t>
      </w:r>
    </w:p>
    <w:p w:rsidR="4C69FA36" w:rsidP="611BE100" w:rsidRDefault="4C69FA36" w14:paraId="75870397" w14:textId="164A6DDC">
      <w:pPr>
        <w:pStyle w:val="Normal"/>
        <w:bidi w:val="0"/>
        <w:rPr>
          <w:noProof w:val="0"/>
          <w:highlight w:val="yellow"/>
          <w:lang w:val="en-US"/>
        </w:rPr>
      </w:pPr>
      <w:r w:rsidRPr="611BE100" w:rsidR="2C2D8AF1">
        <w:rPr>
          <w:noProof w:val="0"/>
          <w:highlight w:val="yellow"/>
          <w:lang w:val="en-US"/>
        </w:rPr>
        <w:t>(photo)</w:t>
      </w:r>
    </w:p>
    <w:p w:rsidR="4C69FA36" w:rsidP="611BE100" w:rsidRDefault="4C69FA36" w14:paraId="66BF1D0B" w14:textId="6AA4F123">
      <w:pPr>
        <w:pStyle w:val="Normal"/>
        <w:shd w:val="clear" w:color="auto" w:fill="FFFFFF" w:themeFill="background1"/>
        <w:spacing w:after="160" w:line="279" w:lineRule="auto"/>
        <w:rPr>
          <w:rFonts w:ascii="Book Antiqua" w:hAnsi="Book Antiqua" w:eastAsia="Book Antiqua" w:cs="Book Antiqua"/>
          <w:noProof w:val="0"/>
          <w:sz w:val="22"/>
          <w:szCs w:val="22"/>
          <w:lang w:val="en-US"/>
        </w:rPr>
      </w:pPr>
      <w:r w:rsidR="7BA83EA8">
        <w:rPr/>
        <w:t>Lt. Gen. PJS Pannu, Senior Advisor to SIA-India, highlights space's pivotal role in warfare, stressing the integration of observation, navigation, and communication for precise targeting and strategic advantage. Emphasizing the importance of Positioning, Navigation, and Timing (PNT) systems, he underscores their role in modern military operations. ISC-24, organized by SIA-India, will serve as a platform to address these critical issues and bring together stakeholders to advance defense space technologies. Through collaborative efforts at ISC-24, advancements in space assets and strategies will enhance national defense capabilities and promote effective resource utilization in contested environments.</w:t>
      </w:r>
      <w:r>
        <w:br/>
      </w:r>
    </w:p>
    <w:p w:rsidR="4C69FA36" w:rsidP="611BE100" w:rsidRDefault="4C69FA36" w14:paraId="261B26B7" w14:textId="1EBF5714">
      <w:pPr>
        <w:pStyle w:val="Normal"/>
        <w:spacing w:after="160" w:line="279" w:lineRule="auto"/>
        <w:rPr>
          <w:rFonts w:ascii="Book Antiqua" w:hAnsi="Book Antiqua" w:eastAsia="Book Antiqua" w:cs="Book Antiqua"/>
          <w:sz w:val="22"/>
          <w:szCs w:val="22"/>
        </w:rPr>
      </w:pPr>
      <w:r w:rsidRPr="611BE100" w:rsidR="4B3A1B61">
        <w:rPr>
          <w:rFonts w:ascii="Book Antiqua" w:hAnsi="Book Antiqua" w:eastAsia="Book Antiqua" w:cs="Book Antiqua"/>
          <w:b w:val="1"/>
          <w:bCs w:val="1"/>
          <w:color w:val="000000" w:themeColor="text1" w:themeTint="FF" w:themeShade="FF"/>
          <w:sz w:val="22"/>
          <w:szCs w:val="22"/>
          <w:lang w:val="en-GB"/>
        </w:rPr>
        <w:t xml:space="preserve">To read </w:t>
      </w:r>
      <w:r w:rsidRPr="611BE100" w:rsidR="4B3A1B61">
        <w:rPr>
          <w:rFonts w:ascii="Book Antiqua" w:hAnsi="Book Antiqua" w:eastAsia="Book Antiqua" w:cs="Book Antiqua"/>
          <w:b w:val="1"/>
          <w:bCs w:val="1"/>
          <w:color w:val="000000" w:themeColor="text1" w:themeTint="FF" w:themeShade="FF"/>
          <w:sz w:val="22"/>
          <w:szCs w:val="22"/>
          <w:lang w:val="en-GB"/>
        </w:rPr>
        <w:t xml:space="preserve">more </w:t>
      </w:r>
      <w:hyperlink r:id="R71e51c7be53f4939">
        <w:r w:rsidRPr="611BE100" w:rsidR="4B3A1B61">
          <w:rPr>
            <w:rStyle w:val="Hyperlink"/>
            <w:rFonts w:ascii="Book Antiqua" w:hAnsi="Book Antiqua" w:eastAsia="Book Antiqua" w:cs="Book Antiqua"/>
            <w:noProof w:val="0"/>
            <w:sz w:val="22"/>
            <w:szCs w:val="22"/>
            <w:lang w:val="en-GB"/>
          </w:rPr>
          <w:t>https://www.financialexpress.com/business/defence/spacenbsptriadnbspfornbspdeepnbspbattles/3497341/</w:t>
        </w:r>
      </w:hyperlink>
    </w:p>
    <w:p w:rsidR="4C69FA36" w:rsidP="611BE100" w:rsidRDefault="4C69FA36" w14:paraId="7F4DAB4A" w14:textId="202DA6AC">
      <w:pPr>
        <w:pStyle w:val="Normal"/>
        <w:spacing w:after="160" w:line="279" w:lineRule="auto"/>
        <w:jc w:val="both"/>
        <w:rPr>
          <w:rFonts w:ascii="Book Antiqua" w:hAnsi="Book Antiqua" w:eastAsia="Book Antiqua" w:cs="Book Antiqua"/>
          <w:b w:val="0"/>
          <w:bCs w:val="0"/>
          <w:i w:val="0"/>
          <w:iCs w:val="0"/>
          <w:caps w:val="0"/>
          <w:smallCaps w:val="0"/>
          <w:noProof w:val="0"/>
          <w:color w:val="000000" w:themeColor="text1" w:themeTint="FF" w:themeShade="FF"/>
          <w:sz w:val="22"/>
          <w:szCs w:val="22"/>
          <w:lang w:val="en-US"/>
        </w:rPr>
      </w:pPr>
    </w:p>
    <w:p w:rsidR="00E80248" w:rsidP="611BE100" w:rsidRDefault="4C6BEA32" w14:paraId="19E2F7D3" w14:textId="5AAE465E">
      <w:pPr>
        <w:spacing w:after="0" w:line="259" w:lineRule="auto"/>
        <w:rPr>
          <w:rFonts w:ascii="Book Antiqua" w:hAnsi="Book Antiqua" w:eastAsia="Book Antiqua" w:cs="Book Antiqua"/>
          <w:color w:val="C00000"/>
        </w:rPr>
      </w:pPr>
      <w:r w:rsidRPr="611BE100" w:rsidR="2E8CF08F">
        <w:rPr>
          <w:rFonts w:ascii="Book Antiqua" w:hAnsi="Book Antiqua" w:eastAsia="Book Antiqua" w:cs="Book Antiqua"/>
          <w:b w:val="1"/>
          <w:bCs w:val="1"/>
          <w:color w:val="FF0000"/>
          <w:sz w:val="28"/>
          <w:szCs w:val="28"/>
          <w:lang w:val="en-GB"/>
        </w:rPr>
        <w:t>Member’s Column</w:t>
      </w:r>
      <w:r w:rsidRPr="611BE100" w:rsidR="2E8CF08F">
        <w:rPr>
          <w:rFonts w:ascii="Book Antiqua" w:hAnsi="Book Antiqua" w:eastAsia="Book Antiqua" w:cs="Book Antiqua"/>
          <w:color w:val="C00000"/>
          <w:lang w:val="en-GB"/>
        </w:rPr>
        <w:t xml:space="preserve"> </w:t>
      </w:r>
    </w:p>
    <w:p w:rsidR="00E80248" w:rsidP="4A73A24F" w:rsidRDefault="370EFE4B" w14:paraId="425EEC67" w14:textId="7973F5EC">
      <w:pPr>
        <w:pStyle w:val="Heading1"/>
        <w:spacing w:before="402" w:after="120" w:line="720" w:lineRule="auto"/>
        <w:jc w:val="both"/>
        <w:rPr>
          <w:rFonts w:ascii="IBM Plex Serif" w:hAnsi="IBM Plex Serif" w:eastAsia="IBM Plex Serif" w:cs="IBM Plex Serif"/>
          <w:b/>
          <w:bCs/>
          <w:color w:val="000000" w:themeColor="text1"/>
          <w:sz w:val="60"/>
          <w:szCs w:val="60"/>
          <w:lang w:val="en-GB"/>
        </w:rPr>
      </w:pPr>
      <w:r w:rsidRPr="4A73A24F">
        <w:rPr>
          <w:rFonts w:ascii="Book Antiqua" w:hAnsi="Book Antiqua" w:eastAsia="Book Antiqua" w:cs="Book Antiqua"/>
          <w:color w:val="FF0000"/>
          <w:sz w:val="24"/>
          <w:szCs w:val="24"/>
          <w:lang w:val="en-GB"/>
        </w:rPr>
        <w:t xml:space="preserve">Space start-up </w:t>
      </w:r>
      <w:proofErr w:type="spellStart"/>
      <w:r w:rsidRPr="4A73A24F">
        <w:rPr>
          <w:rFonts w:ascii="Book Antiqua" w:hAnsi="Book Antiqua" w:eastAsia="Book Antiqua" w:cs="Book Antiqua"/>
          <w:color w:val="FF0000"/>
          <w:sz w:val="24"/>
          <w:szCs w:val="24"/>
          <w:lang w:val="en-GB"/>
        </w:rPr>
        <w:t>Galaxeye</w:t>
      </w:r>
      <w:proofErr w:type="spellEnd"/>
      <w:r w:rsidRPr="4A73A24F">
        <w:rPr>
          <w:rFonts w:ascii="Book Antiqua" w:hAnsi="Book Antiqua" w:eastAsia="Book Antiqua" w:cs="Book Antiqua"/>
          <w:color w:val="FF0000"/>
          <w:sz w:val="24"/>
          <w:szCs w:val="24"/>
          <w:lang w:val="en-GB"/>
        </w:rPr>
        <w:t xml:space="preserve"> sends up a SAR on NAL’s high-altitude platform</w:t>
      </w:r>
    </w:p>
    <w:p w:rsidR="00E80248" w:rsidP="4C69FA36" w:rsidRDefault="5F7B5AEA" w14:paraId="497ABE95" w14:textId="2E3D4CD5">
      <w:pPr>
        <w:jc w:val="both"/>
        <w:rPr>
          <w:rFonts w:ascii="Book Antiqua" w:hAnsi="Book Antiqua" w:eastAsia="Book Antiqua" w:cs="Book Antiqua"/>
          <w:b w:val="0"/>
          <w:bCs w:val="0"/>
          <w:color w:val="000000" w:themeColor="text1"/>
          <w:sz w:val="22"/>
          <w:szCs w:val="22"/>
          <w:lang w:val="en-GB"/>
        </w:rPr>
      </w:pPr>
      <w:r w:rsidRPr="611BE100" w:rsidR="4DC0C665">
        <w:rPr>
          <w:rFonts w:ascii="Book Antiqua" w:hAnsi="Book Antiqua" w:eastAsia="Book Antiqua" w:cs="Book Antiqua"/>
          <w:b w:val="0"/>
          <w:bCs w:val="0"/>
          <w:color w:val="000000" w:themeColor="text1" w:themeTint="FF" w:themeShade="FF"/>
          <w:sz w:val="22"/>
          <w:szCs w:val="22"/>
          <w:lang w:val="en-GB"/>
        </w:rPr>
        <w:t>Galaxeye,</w:t>
      </w:r>
      <w:r w:rsidRPr="611BE100" w:rsidR="4DC0C665">
        <w:rPr>
          <w:rFonts w:ascii="Book Antiqua" w:hAnsi="Book Antiqua" w:eastAsia="Book Antiqua" w:cs="Book Antiqua"/>
          <w:b w:val="0"/>
          <w:bCs w:val="0"/>
          <w:color w:val="000000" w:themeColor="text1" w:themeTint="FF" w:themeShade="FF"/>
          <w:sz w:val="22"/>
          <w:szCs w:val="22"/>
          <w:lang w:val="en-GB"/>
        </w:rPr>
        <w:t xml:space="preserve"> </w:t>
      </w:r>
      <w:r w:rsidRPr="611BE100" w:rsidR="53799311">
        <w:rPr>
          <w:rFonts w:ascii="Book Antiqua" w:hAnsi="Book Antiqua" w:eastAsia="Book Antiqua" w:cs="Book Antiqua"/>
          <w:b w:val="0"/>
          <w:bCs w:val="0"/>
          <w:color w:val="000000" w:themeColor="text1" w:themeTint="FF" w:themeShade="FF"/>
          <w:sz w:val="22"/>
          <w:szCs w:val="22"/>
          <w:lang w:val="en-GB"/>
        </w:rPr>
        <w:t>A Bengaluru-based space firm is paving the way for all-weather, all-time imaging by successfully testing Synthetic Aperture Radar (SAR) on a High-Altitude Pseudo-Satellite (HAPS) platform. This achievement marks a significant advancement in remote sensing technology, offering enhanced imaging capabilities regardless of weather conditions or time of day. The successful test highlights the firm's innovative approach to improving data collection from the stratosphere.</w:t>
      </w:r>
    </w:p>
    <w:p w:rsidR="00E80248" w:rsidP="4A73A24F" w:rsidRDefault="00E80248" w14:paraId="0A09EF54" w14:textId="0D75DABA">
      <w:pPr>
        <w:spacing w:after="0"/>
        <w:jc w:val="both"/>
        <w:rPr>
          <w:rFonts w:ascii="Book Antiqua" w:hAnsi="Book Antiqua" w:eastAsia="Book Antiqua" w:cs="Book Antiqua"/>
          <w:sz w:val="22"/>
          <w:szCs w:val="22"/>
        </w:rPr>
      </w:pPr>
    </w:p>
    <w:p w:rsidR="00E80248" w:rsidP="4A73A24F" w:rsidRDefault="5B17D163" w14:paraId="4D2E8FCB" w14:textId="73670F8D">
      <w:pPr>
        <w:jc w:val="both"/>
        <w:rPr>
          <w:rFonts w:ascii="Book Antiqua" w:hAnsi="Book Antiqua" w:eastAsia="Book Antiqua" w:cs="Book Antiqua"/>
          <w:sz w:val="22"/>
          <w:szCs w:val="22"/>
        </w:rPr>
      </w:pPr>
      <w:r w:rsidRPr="4A73A24F">
        <w:rPr>
          <w:rFonts w:ascii="Book Antiqua" w:hAnsi="Book Antiqua" w:eastAsia="Book Antiqua" w:cs="Book Antiqua"/>
          <w:sz w:val="22"/>
          <w:szCs w:val="22"/>
          <w:lang w:val="en-GB"/>
        </w:rPr>
        <w:t xml:space="preserve">To Know More: </w:t>
      </w:r>
      <w:hyperlink r:id="rId11">
        <w:r w:rsidRPr="4A73A24F" w:rsidR="6F65EE5A">
          <w:rPr>
            <w:rStyle w:val="Hyperlink"/>
            <w:rFonts w:ascii="Book Antiqua" w:hAnsi="Book Antiqua" w:eastAsia="Book Antiqua" w:cs="Book Antiqua"/>
            <w:sz w:val="22"/>
            <w:szCs w:val="22"/>
            <w:lang w:val="en-GB"/>
          </w:rPr>
          <w:t>https://theprint.in/science/paving-way-for-all-weather-all-time-imaging-bengaluru-space-firm-tests-sar-on-haps-platform/2095312/</w:t>
        </w:r>
      </w:hyperlink>
    </w:p>
    <w:p w:rsidR="00E80248" w:rsidP="4A73A24F" w:rsidRDefault="00E80248" w14:paraId="0DCCE367" w14:textId="43C33F17">
      <w:pPr>
        <w:spacing w:after="0"/>
        <w:jc w:val="both"/>
      </w:pPr>
    </w:p>
    <w:p w:rsidR="00E80248" w:rsidP="4A73A24F" w:rsidRDefault="00D27363" w14:paraId="350177D0" w14:textId="23C20C48">
      <w:pPr>
        <w:spacing w:after="0"/>
        <w:jc w:val="both"/>
      </w:pPr>
      <w:r>
        <w:rPr>
          <w:noProof/>
        </w:rPr>
        <w:drawing>
          <wp:inline distT="0" distB="0" distL="0" distR="0" wp14:anchorId="58FD65D5" wp14:editId="6F45140D">
            <wp:extent cx="3635698" cy="3402641"/>
            <wp:effectExtent l="0" t="0" r="0" b="0"/>
            <wp:docPr id="432002497" name="Picture 432002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35698" cy="3402641"/>
                    </a:xfrm>
                    <a:prstGeom prst="rect">
                      <a:avLst/>
                    </a:prstGeom>
                  </pic:spPr>
                </pic:pic>
              </a:graphicData>
            </a:graphic>
          </wp:inline>
        </w:drawing>
      </w:r>
    </w:p>
    <w:p w:rsidR="00E80248" w:rsidP="4A73A24F" w:rsidRDefault="00E80248" w14:paraId="5388658A" w14:textId="1900DB29">
      <w:pPr>
        <w:spacing w:after="0"/>
        <w:jc w:val="both"/>
        <w:rPr>
          <w:rFonts w:ascii="Book Antiqua" w:hAnsi="Book Antiqua" w:eastAsia="Book Antiqua" w:cs="Book Antiqua"/>
          <w:sz w:val="22"/>
          <w:szCs w:val="22"/>
        </w:rPr>
      </w:pPr>
    </w:p>
    <w:p w:rsidR="00E80248" w:rsidP="611BE100" w:rsidRDefault="00E80248" w14:paraId="04D1BE28" w14:textId="558076E4">
      <w:pPr>
        <w:pStyle w:val="Heading1"/>
        <w:spacing w:before="161" w:beforeAutospacing="off" w:after="240" w:afterAutospacing="off"/>
        <w:jc w:val="both"/>
        <w:rPr>
          <w:rFonts w:ascii="Book Antiqua" w:hAnsi="Book Antiqua" w:eastAsia="Book Antiqua" w:cs="Book Antiqua"/>
          <w:b w:val="0"/>
          <w:bCs w:val="0"/>
          <w:noProof w:val="0"/>
          <w:color w:val="FF0000"/>
          <w:sz w:val="24"/>
          <w:szCs w:val="24"/>
          <w:lang w:val="en-GB"/>
        </w:rPr>
      </w:pPr>
      <w:r w:rsidRPr="611BE100" w:rsidR="4D17C5B6">
        <w:rPr>
          <w:rFonts w:ascii="Book Antiqua" w:hAnsi="Book Antiqua" w:eastAsia="Book Antiqua" w:cs="Book Antiqua"/>
          <w:b w:val="0"/>
          <w:bCs w:val="0"/>
          <w:noProof w:val="0"/>
          <w:color w:val="FF0000"/>
          <w:sz w:val="24"/>
          <w:szCs w:val="24"/>
          <w:lang w:val="en-GB"/>
        </w:rPr>
        <w:t>GalaxEye</w:t>
      </w:r>
      <w:r w:rsidRPr="611BE100" w:rsidR="4D17C5B6">
        <w:rPr>
          <w:rFonts w:ascii="Book Antiqua" w:hAnsi="Book Antiqua" w:eastAsia="Book Antiqua" w:cs="Book Antiqua"/>
          <w:b w:val="0"/>
          <w:bCs w:val="0"/>
          <w:noProof w:val="0"/>
          <w:color w:val="FF0000"/>
          <w:sz w:val="24"/>
          <w:szCs w:val="24"/>
          <w:lang w:val="en-GB"/>
        </w:rPr>
        <w:t xml:space="preserve"> signs MoU with IN-SPACe</w:t>
      </w:r>
      <w:r w:rsidRPr="611BE100" w:rsidR="03E7F8F0">
        <w:rPr>
          <w:rFonts w:ascii="Book Antiqua" w:hAnsi="Book Antiqua" w:eastAsia="Book Antiqua" w:cs="Book Antiqua"/>
          <w:b w:val="0"/>
          <w:bCs w:val="0"/>
          <w:noProof w:val="0"/>
          <w:color w:val="FF0000"/>
          <w:sz w:val="24"/>
          <w:szCs w:val="24"/>
          <w:lang w:val="en-GB"/>
        </w:rPr>
        <w:t xml:space="preserve"> to Advance Earth Observation Technologies</w:t>
      </w:r>
    </w:p>
    <w:p w:rsidR="00E80248" w:rsidP="611BE100" w:rsidRDefault="00E80248" w14:paraId="304B0813" w14:textId="1C31C641">
      <w:pPr>
        <w:pStyle w:val="Normal"/>
        <w:spacing w:after="0"/>
        <w:rPr>
          <w:rFonts w:ascii="Book Antiqua" w:hAnsi="Book Antiqua" w:eastAsia="Book Antiqua" w:cs="Book Antiqua"/>
          <w:b w:val="0"/>
          <w:bCs w:val="0"/>
          <w:color w:val="000000" w:themeColor="text1" w:themeTint="FF" w:themeShade="FF"/>
          <w:sz w:val="22"/>
          <w:szCs w:val="22"/>
          <w:lang w:val="en-GB"/>
        </w:rPr>
      </w:pPr>
      <w:r w:rsidR="50175622">
        <w:drawing>
          <wp:inline wp14:editId="1EBE7B90" wp14:anchorId="55EB8530">
            <wp:extent cx="5943600" cy="3124200"/>
            <wp:effectExtent l="0" t="0" r="0" b="0"/>
            <wp:docPr id="276144263" name="" title=""/>
            <wp:cNvGraphicFramePr>
              <a:graphicFrameLocks noChangeAspect="1"/>
            </wp:cNvGraphicFramePr>
            <a:graphic>
              <a:graphicData uri="http://schemas.openxmlformats.org/drawingml/2006/picture">
                <pic:pic>
                  <pic:nvPicPr>
                    <pic:cNvPr id="0" name=""/>
                    <pic:cNvPicPr/>
                  </pic:nvPicPr>
                  <pic:blipFill>
                    <a:blip r:embed="R6f76e032d0194d86">
                      <a:extLst>
                        <a:ext xmlns:a="http://schemas.openxmlformats.org/drawingml/2006/main" uri="{28A0092B-C50C-407E-A947-70E740481C1C}">
                          <a14:useLocalDpi val="0"/>
                        </a:ext>
                      </a:extLst>
                    </a:blip>
                    <a:stretch>
                      <a:fillRect/>
                    </a:stretch>
                  </pic:blipFill>
                  <pic:spPr>
                    <a:xfrm>
                      <a:off x="0" y="0"/>
                      <a:ext cx="5943600" cy="3124200"/>
                    </a:xfrm>
                    <a:prstGeom prst="rect">
                      <a:avLst/>
                    </a:prstGeom>
                  </pic:spPr>
                </pic:pic>
              </a:graphicData>
            </a:graphic>
          </wp:inline>
        </w:drawing>
      </w:r>
    </w:p>
    <w:p w:rsidR="00E80248" w:rsidP="611BE100" w:rsidRDefault="00E80248" w14:paraId="16728D44" w14:textId="6F1FAD0F">
      <w:pPr>
        <w:pStyle w:val="Normal"/>
        <w:spacing w:after="0"/>
        <w:rPr>
          <w:rFonts w:ascii="Book Antiqua" w:hAnsi="Book Antiqua" w:eastAsia="Book Antiqua" w:cs="Book Antiqua"/>
          <w:b w:val="0"/>
          <w:bCs w:val="0"/>
          <w:color w:val="000000" w:themeColor="text1" w:themeTint="FF" w:themeShade="FF"/>
          <w:sz w:val="22"/>
          <w:szCs w:val="22"/>
          <w:lang w:val="en-GB"/>
        </w:rPr>
      </w:pPr>
      <w:r w:rsidRPr="611BE100" w:rsidR="03E7F8F0">
        <w:rPr>
          <w:rFonts w:ascii="Book Antiqua" w:hAnsi="Book Antiqua" w:eastAsia="Book Antiqua" w:cs="Book Antiqua"/>
          <w:b w:val="0"/>
          <w:bCs w:val="0"/>
          <w:color w:val="000000" w:themeColor="text1" w:themeTint="FF" w:themeShade="FF"/>
          <w:sz w:val="22"/>
          <w:szCs w:val="22"/>
          <w:lang w:val="en-GB"/>
        </w:rPr>
        <w:t>GalaxEye</w:t>
      </w:r>
      <w:r w:rsidRPr="611BE100" w:rsidR="03E7F8F0">
        <w:rPr>
          <w:rFonts w:ascii="Book Antiqua" w:hAnsi="Book Antiqua" w:eastAsia="Book Antiqua" w:cs="Book Antiqua"/>
          <w:b w:val="0"/>
          <w:bCs w:val="0"/>
          <w:color w:val="000000" w:themeColor="text1" w:themeTint="FF" w:themeShade="FF"/>
          <w:sz w:val="22"/>
          <w:szCs w:val="22"/>
          <w:lang w:val="en-GB"/>
        </w:rPr>
        <w:t>, a pioneering space-tech startup focused on earth observation satellites, has signed a significant Memorandum of Understanding (MoU) with the Indian National Space Promotion and Authorization Centre (IN-</w:t>
      </w:r>
      <w:r w:rsidRPr="611BE100" w:rsidR="03E7F8F0">
        <w:rPr>
          <w:rFonts w:ascii="Book Antiqua" w:hAnsi="Book Antiqua" w:eastAsia="Book Antiqua" w:cs="Book Antiqua"/>
          <w:b w:val="0"/>
          <w:bCs w:val="0"/>
          <w:color w:val="000000" w:themeColor="text1" w:themeTint="FF" w:themeShade="FF"/>
          <w:sz w:val="22"/>
          <w:szCs w:val="22"/>
          <w:lang w:val="en-GB"/>
        </w:rPr>
        <w:t>SPACe</w:t>
      </w:r>
      <w:r w:rsidRPr="611BE100" w:rsidR="03E7F8F0">
        <w:rPr>
          <w:rFonts w:ascii="Book Antiqua" w:hAnsi="Book Antiqua" w:eastAsia="Book Antiqua" w:cs="Book Antiqua"/>
          <w:b w:val="0"/>
          <w:bCs w:val="0"/>
          <w:color w:val="000000" w:themeColor="text1" w:themeTint="FF" w:themeShade="FF"/>
          <w:sz w:val="22"/>
          <w:szCs w:val="22"/>
          <w:lang w:val="en-GB"/>
        </w:rPr>
        <w:t xml:space="preserve">). The MoU, signed in Ahmedabad, was formalised in the presence of key representatives from both organisations, including </w:t>
      </w:r>
      <w:r w:rsidRPr="611BE100" w:rsidR="03E7F8F0">
        <w:rPr>
          <w:rFonts w:ascii="Book Antiqua" w:hAnsi="Book Antiqua" w:eastAsia="Book Antiqua" w:cs="Book Antiqua"/>
          <w:b w:val="0"/>
          <w:bCs w:val="0"/>
          <w:color w:val="000000" w:themeColor="text1" w:themeTint="FF" w:themeShade="FF"/>
          <w:sz w:val="22"/>
          <w:szCs w:val="22"/>
          <w:lang w:val="en-GB"/>
        </w:rPr>
        <w:t>Dr.</w:t>
      </w:r>
      <w:r w:rsidRPr="611BE100" w:rsidR="03E7F8F0">
        <w:rPr>
          <w:rFonts w:ascii="Book Antiqua" w:hAnsi="Book Antiqua" w:eastAsia="Book Antiqua" w:cs="Book Antiqua"/>
          <w:b w:val="0"/>
          <w:bCs w:val="0"/>
          <w:color w:val="000000" w:themeColor="text1" w:themeTint="FF" w:themeShade="FF"/>
          <w:sz w:val="22"/>
          <w:szCs w:val="22"/>
          <w:lang w:val="en-GB"/>
        </w:rPr>
        <w:t xml:space="preserve"> Pawan Goenka (Chairman), </w:t>
      </w:r>
      <w:r w:rsidRPr="611BE100" w:rsidR="03E7F8F0">
        <w:rPr>
          <w:rFonts w:ascii="Book Antiqua" w:hAnsi="Book Antiqua" w:eastAsia="Book Antiqua" w:cs="Book Antiqua"/>
          <w:b w:val="0"/>
          <w:bCs w:val="0"/>
          <w:color w:val="000000" w:themeColor="text1" w:themeTint="FF" w:themeShade="FF"/>
          <w:sz w:val="22"/>
          <w:szCs w:val="22"/>
          <w:lang w:val="en-GB"/>
        </w:rPr>
        <w:t>Dr.</w:t>
      </w:r>
      <w:r w:rsidRPr="611BE100" w:rsidR="03E7F8F0">
        <w:rPr>
          <w:rFonts w:ascii="Book Antiqua" w:hAnsi="Book Antiqua" w:eastAsia="Book Antiqua" w:cs="Book Antiqua"/>
          <w:b w:val="0"/>
          <w:bCs w:val="0"/>
          <w:color w:val="000000" w:themeColor="text1" w:themeTint="FF" w:themeShade="FF"/>
          <w:sz w:val="22"/>
          <w:szCs w:val="22"/>
          <w:lang w:val="en-GB"/>
        </w:rPr>
        <w:t xml:space="preserve"> PK Jain (Director), </w:t>
      </w:r>
      <w:r w:rsidRPr="611BE100" w:rsidR="03E7F8F0">
        <w:rPr>
          <w:rFonts w:ascii="Book Antiqua" w:hAnsi="Book Antiqua" w:eastAsia="Book Antiqua" w:cs="Book Antiqua"/>
          <w:b w:val="0"/>
          <w:bCs w:val="0"/>
          <w:color w:val="000000" w:themeColor="text1" w:themeTint="FF" w:themeShade="FF"/>
          <w:sz w:val="22"/>
          <w:szCs w:val="22"/>
          <w:lang w:val="en-GB"/>
        </w:rPr>
        <w:t>Dr.</w:t>
      </w:r>
      <w:r w:rsidRPr="611BE100" w:rsidR="03E7F8F0">
        <w:rPr>
          <w:rFonts w:ascii="Book Antiqua" w:hAnsi="Book Antiqua" w:eastAsia="Book Antiqua" w:cs="Book Antiqua"/>
          <w:b w:val="0"/>
          <w:bCs w:val="0"/>
          <w:color w:val="000000" w:themeColor="text1" w:themeTint="FF" w:themeShade="FF"/>
          <w:sz w:val="22"/>
          <w:szCs w:val="22"/>
          <w:lang w:val="en-GB"/>
        </w:rPr>
        <w:t xml:space="preserve"> Rajeev Jyoti (Director), and Pranav Singh (Deputy Director) from IN-</w:t>
      </w:r>
      <w:r w:rsidRPr="611BE100" w:rsidR="03E7F8F0">
        <w:rPr>
          <w:rFonts w:ascii="Book Antiqua" w:hAnsi="Book Antiqua" w:eastAsia="Book Antiqua" w:cs="Book Antiqua"/>
          <w:b w:val="0"/>
          <w:bCs w:val="0"/>
          <w:color w:val="000000" w:themeColor="text1" w:themeTint="FF" w:themeShade="FF"/>
          <w:sz w:val="22"/>
          <w:szCs w:val="22"/>
          <w:lang w:val="en-GB"/>
        </w:rPr>
        <w:t>SPACe</w:t>
      </w:r>
      <w:r w:rsidRPr="611BE100" w:rsidR="03E7F8F0">
        <w:rPr>
          <w:rFonts w:ascii="Book Antiqua" w:hAnsi="Book Antiqua" w:eastAsia="Book Antiqua" w:cs="Book Antiqua"/>
          <w:b w:val="0"/>
          <w:bCs w:val="0"/>
          <w:color w:val="000000" w:themeColor="text1" w:themeTint="FF" w:themeShade="FF"/>
          <w:sz w:val="22"/>
          <w:szCs w:val="22"/>
          <w:lang w:val="en-GB"/>
        </w:rPr>
        <w:t xml:space="preserve">, alongside Kishan Thakkar (VP Engineering), </w:t>
      </w:r>
      <w:r w:rsidRPr="611BE100" w:rsidR="03E7F8F0">
        <w:rPr>
          <w:rFonts w:ascii="Book Antiqua" w:hAnsi="Book Antiqua" w:eastAsia="Book Antiqua" w:cs="Book Antiqua"/>
          <w:b w:val="0"/>
          <w:bCs w:val="0"/>
          <w:color w:val="000000" w:themeColor="text1" w:themeTint="FF" w:themeShade="FF"/>
          <w:sz w:val="22"/>
          <w:szCs w:val="22"/>
          <w:lang w:val="en-GB"/>
        </w:rPr>
        <w:t>Dr.</w:t>
      </w:r>
      <w:r w:rsidRPr="611BE100" w:rsidR="03E7F8F0">
        <w:rPr>
          <w:rFonts w:ascii="Book Antiqua" w:hAnsi="Book Antiqua" w:eastAsia="Book Antiqua" w:cs="Book Antiqua"/>
          <w:b w:val="0"/>
          <w:bCs w:val="0"/>
          <w:color w:val="000000" w:themeColor="text1" w:themeTint="FF" w:themeShade="FF"/>
          <w:sz w:val="22"/>
          <w:szCs w:val="22"/>
          <w:lang w:val="en-GB"/>
        </w:rPr>
        <w:t xml:space="preserve"> Deb Jyoti Pal (Senior Vice President), and </w:t>
      </w:r>
      <w:r w:rsidRPr="611BE100" w:rsidR="03E7F8F0">
        <w:rPr>
          <w:rFonts w:ascii="Book Antiqua" w:hAnsi="Book Antiqua" w:eastAsia="Book Antiqua" w:cs="Book Antiqua"/>
          <w:b w:val="0"/>
          <w:bCs w:val="0"/>
          <w:color w:val="000000" w:themeColor="text1" w:themeTint="FF" w:themeShade="FF"/>
          <w:sz w:val="22"/>
          <w:szCs w:val="22"/>
          <w:lang w:val="en-GB"/>
        </w:rPr>
        <w:t>Raageshver</w:t>
      </w:r>
      <w:r w:rsidRPr="611BE100" w:rsidR="03E7F8F0">
        <w:rPr>
          <w:rFonts w:ascii="Book Antiqua" w:hAnsi="Book Antiqua" w:eastAsia="Book Antiqua" w:cs="Book Antiqua"/>
          <w:b w:val="0"/>
          <w:bCs w:val="0"/>
          <w:color w:val="000000" w:themeColor="text1" w:themeTint="FF" w:themeShade="FF"/>
          <w:sz w:val="22"/>
          <w:szCs w:val="22"/>
          <w:lang w:val="en-GB"/>
        </w:rPr>
        <w:t xml:space="preserve"> Sood (Lead Spacecraft Systems Engineer) from </w:t>
      </w:r>
      <w:r w:rsidRPr="611BE100" w:rsidR="03E7F8F0">
        <w:rPr>
          <w:rFonts w:ascii="Book Antiqua" w:hAnsi="Book Antiqua" w:eastAsia="Book Antiqua" w:cs="Book Antiqua"/>
          <w:b w:val="0"/>
          <w:bCs w:val="0"/>
          <w:color w:val="000000" w:themeColor="text1" w:themeTint="FF" w:themeShade="FF"/>
          <w:sz w:val="22"/>
          <w:szCs w:val="22"/>
          <w:lang w:val="en-GB"/>
        </w:rPr>
        <w:t>GalaxEye</w:t>
      </w:r>
      <w:r w:rsidRPr="611BE100" w:rsidR="03E7F8F0">
        <w:rPr>
          <w:rFonts w:ascii="Book Antiqua" w:hAnsi="Book Antiqua" w:eastAsia="Book Antiqua" w:cs="Book Antiqua"/>
          <w:b w:val="0"/>
          <w:bCs w:val="0"/>
          <w:color w:val="000000" w:themeColor="text1" w:themeTint="FF" w:themeShade="FF"/>
          <w:sz w:val="22"/>
          <w:szCs w:val="22"/>
          <w:lang w:val="en-GB"/>
        </w:rPr>
        <w:t xml:space="preserve">. This collaboration positions </w:t>
      </w:r>
      <w:r w:rsidRPr="611BE100" w:rsidR="03E7F8F0">
        <w:rPr>
          <w:rFonts w:ascii="Book Antiqua" w:hAnsi="Book Antiqua" w:eastAsia="Book Antiqua" w:cs="Book Antiqua"/>
          <w:b w:val="0"/>
          <w:bCs w:val="0"/>
          <w:color w:val="000000" w:themeColor="text1" w:themeTint="FF" w:themeShade="FF"/>
          <w:sz w:val="22"/>
          <w:szCs w:val="22"/>
          <w:lang w:val="en-GB"/>
        </w:rPr>
        <w:t>GalaxEye</w:t>
      </w:r>
      <w:r w:rsidRPr="611BE100" w:rsidR="03E7F8F0">
        <w:rPr>
          <w:rFonts w:ascii="Book Antiqua" w:hAnsi="Book Antiqua" w:eastAsia="Book Antiqua" w:cs="Book Antiqua"/>
          <w:b w:val="0"/>
          <w:bCs w:val="0"/>
          <w:color w:val="000000" w:themeColor="text1" w:themeTint="FF" w:themeShade="FF"/>
          <w:sz w:val="22"/>
          <w:szCs w:val="22"/>
          <w:lang w:val="en-GB"/>
        </w:rPr>
        <w:t xml:space="preserve"> as the first beneficiary of IN-</w:t>
      </w:r>
      <w:r w:rsidRPr="611BE100" w:rsidR="03E7F8F0">
        <w:rPr>
          <w:rFonts w:ascii="Book Antiqua" w:hAnsi="Book Antiqua" w:eastAsia="Book Antiqua" w:cs="Book Antiqua"/>
          <w:b w:val="0"/>
          <w:bCs w:val="0"/>
          <w:color w:val="000000" w:themeColor="text1" w:themeTint="FF" w:themeShade="FF"/>
          <w:sz w:val="22"/>
          <w:szCs w:val="22"/>
          <w:lang w:val="en-GB"/>
        </w:rPr>
        <w:t>SPACe’s</w:t>
      </w:r>
      <w:r w:rsidRPr="611BE100" w:rsidR="03E7F8F0">
        <w:rPr>
          <w:rFonts w:ascii="Book Antiqua" w:hAnsi="Book Antiqua" w:eastAsia="Book Antiqua" w:cs="Book Antiqua"/>
          <w:b w:val="0"/>
          <w:bCs w:val="0"/>
          <w:color w:val="000000" w:themeColor="text1" w:themeTint="FF" w:themeShade="FF"/>
          <w:sz w:val="22"/>
          <w:szCs w:val="22"/>
          <w:lang w:val="en-GB"/>
        </w:rPr>
        <w:t xml:space="preserve"> premier coworking and testing space in Ahmedabad and </w:t>
      </w:r>
      <w:r w:rsidRPr="611BE100" w:rsidR="03E7F8F0">
        <w:rPr>
          <w:rFonts w:ascii="Book Antiqua" w:hAnsi="Book Antiqua" w:eastAsia="Book Antiqua" w:cs="Book Antiqua"/>
          <w:b w:val="0"/>
          <w:bCs w:val="0"/>
          <w:color w:val="000000" w:themeColor="text1" w:themeTint="FF" w:themeShade="FF"/>
          <w:sz w:val="22"/>
          <w:szCs w:val="22"/>
          <w:lang w:val="en-GB"/>
        </w:rPr>
        <w:t>facilitates</w:t>
      </w:r>
      <w:r w:rsidRPr="611BE100" w:rsidR="03E7F8F0">
        <w:rPr>
          <w:rFonts w:ascii="Book Antiqua" w:hAnsi="Book Antiqua" w:eastAsia="Book Antiqua" w:cs="Book Antiqua"/>
          <w:b w:val="0"/>
          <w:bCs w:val="0"/>
          <w:color w:val="000000" w:themeColor="text1" w:themeTint="FF" w:themeShade="FF"/>
          <w:sz w:val="22"/>
          <w:szCs w:val="22"/>
          <w:lang w:val="en-GB"/>
        </w:rPr>
        <w:t xml:space="preserve"> access to ISRO’s </w:t>
      </w:r>
      <w:r w:rsidRPr="611BE100" w:rsidR="03E7F8F0">
        <w:rPr>
          <w:rFonts w:ascii="Book Antiqua" w:hAnsi="Book Antiqua" w:eastAsia="Book Antiqua" w:cs="Book Antiqua"/>
          <w:b w:val="0"/>
          <w:bCs w:val="0"/>
          <w:color w:val="000000" w:themeColor="text1" w:themeTint="FF" w:themeShade="FF"/>
          <w:sz w:val="22"/>
          <w:szCs w:val="22"/>
          <w:lang w:val="en-GB"/>
        </w:rPr>
        <w:t>cutting-edge</w:t>
      </w:r>
      <w:r w:rsidRPr="611BE100" w:rsidR="03E7F8F0">
        <w:rPr>
          <w:rFonts w:ascii="Book Antiqua" w:hAnsi="Book Antiqua" w:eastAsia="Book Antiqua" w:cs="Book Antiqua"/>
          <w:b w:val="0"/>
          <w:bCs w:val="0"/>
          <w:color w:val="000000" w:themeColor="text1" w:themeTint="FF" w:themeShade="FF"/>
          <w:sz w:val="22"/>
          <w:szCs w:val="22"/>
          <w:lang w:val="en-GB"/>
        </w:rPr>
        <w:t xml:space="preserve"> laboratories and testing facilities. </w:t>
      </w:r>
      <w:r w:rsidRPr="611BE100" w:rsidR="03E7F8F0">
        <w:rPr>
          <w:rFonts w:ascii="Book Antiqua" w:hAnsi="Book Antiqua" w:eastAsia="Book Antiqua" w:cs="Book Antiqua"/>
          <w:b w:val="0"/>
          <w:bCs w:val="0"/>
          <w:color w:val="000000" w:themeColor="text1" w:themeTint="FF" w:themeShade="FF"/>
          <w:sz w:val="22"/>
          <w:szCs w:val="22"/>
          <w:lang w:val="en-GB"/>
        </w:rPr>
        <w:t>GalaxEye</w:t>
      </w:r>
      <w:r w:rsidRPr="611BE100" w:rsidR="03E7F8F0">
        <w:rPr>
          <w:rFonts w:ascii="Book Antiqua" w:hAnsi="Book Antiqua" w:eastAsia="Book Antiqua" w:cs="Book Antiqua"/>
          <w:b w:val="0"/>
          <w:bCs w:val="0"/>
          <w:color w:val="000000" w:themeColor="text1" w:themeTint="FF" w:themeShade="FF"/>
          <w:sz w:val="22"/>
          <w:szCs w:val="22"/>
          <w:lang w:val="en-GB"/>
        </w:rPr>
        <w:t xml:space="preserve">, known for building India's first indigenous drone with Synthetic Aperture Radar (SAR), is now developing the Drishti Mission, India's first private constellation of Earth Observation satellites. </w:t>
      </w:r>
      <w:r w:rsidRPr="611BE100" w:rsidR="03E7F8F0">
        <w:rPr>
          <w:rFonts w:ascii="Book Antiqua" w:hAnsi="Book Antiqua" w:eastAsia="Book Antiqua" w:cs="Book Antiqua"/>
          <w:b w:val="0"/>
          <w:bCs w:val="0"/>
          <w:color w:val="000000" w:themeColor="text1" w:themeTint="FF" w:themeShade="FF"/>
          <w:sz w:val="22"/>
          <w:szCs w:val="22"/>
          <w:lang w:val="en-GB"/>
        </w:rPr>
        <w:t xml:space="preserve"> This initiative supports the 'Make in India for the World' campaign, solidifying India’s leadership in global space technology and its applications for societal benefit.</w:t>
      </w:r>
    </w:p>
    <w:p w:rsidR="00E80248" w:rsidP="611BE100" w:rsidRDefault="00E80248" w14:paraId="4D27B3EE" w14:textId="5DC02400">
      <w:pPr>
        <w:pStyle w:val="Normal"/>
        <w:spacing w:after="0"/>
        <w:jc w:val="both"/>
        <w:rPr>
          <w:rFonts w:ascii="Book Antiqua" w:hAnsi="Book Antiqua" w:eastAsia="Book Antiqua" w:cs="Book Antiqua"/>
          <w:b w:val="1"/>
          <w:bCs w:val="1"/>
          <w:color w:val="FF0000"/>
          <w:sz w:val="28"/>
          <w:szCs w:val="28"/>
          <w:lang w:val="en-GB"/>
        </w:rPr>
      </w:pPr>
    </w:p>
    <w:p w:rsidR="00E80248" w:rsidP="4A73A24F" w:rsidRDefault="5B17D163" w14:paraId="25C80DFC" w14:textId="7F779F61">
      <w:pPr>
        <w:spacing w:after="0"/>
        <w:jc w:val="both"/>
        <w:rPr>
          <w:rFonts w:ascii="Book Antiqua" w:hAnsi="Book Antiqua" w:eastAsia="Book Antiqua" w:cs="Book Antiqua"/>
          <w:color w:val="FF0000"/>
          <w:sz w:val="28"/>
          <w:szCs w:val="28"/>
        </w:rPr>
      </w:pPr>
      <w:r w:rsidRPr="4A73A24F">
        <w:rPr>
          <w:rFonts w:ascii="Book Antiqua" w:hAnsi="Book Antiqua" w:eastAsia="Book Antiqua" w:cs="Book Antiqua"/>
          <w:b/>
          <w:bCs/>
          <w:color w:val="FF0000"/>
          <w:sz w:val="28"/>
          <w:szCs w:val="28"/>
          <w:lang w:val="en-GB"/>
        </w:rPr>
        <w:t>Become a member</w:t>
      </w:r>
    </w:p>
    <w:p w:rsidR="00E80248" w:rsidP="4A73A24F" w:rsidRDefault="5B17D163" w14:paraId="04C2850C" w14:textId="6241A5A9">
      <w:pPr>
        <w:spacing w:line="259" w:lineRule="auto"/>
        <w:rPr>
          <w:rFonts w:ascii="Book Antiqua" w:hAnsi="Book Antiqua" w:eastAsia="Book Antiqua" w:cs="Book Antiqua"/>
          <w:color w:val="FF0000"/>
          <w:sz w:val="28"/>
          <w:szCs w:val="28"/>
        </w:rPr>
      </w:pPr>
      <w:r w:rsidRPr="4A73A24F">
        <w:rPr>
          <w:rFonts w:ascii="Book Antiqua" w:hAnsi="Book Antiqua" w:eastAsia="Book Antiqua" w:cs="Book Antiqua"/>
          <w:color w:val="FF0000"/>
          <w:sz w:val="28"/>
          <w:szCs w:val="28"/>
          <w:lang w:val="en-GB"/>
        </w:rPr>
        <w:t xml:space="preserve"> </w:t>
      </w:r>
      <w:r w:rsidRPr="4A73A24F">
        <w:rPr>
          <w:rFonts w:ascii="Book Antiqua" w:hAnsi="Book Antiqua" w:eastAsia="Book Antiqua" w:cs="Book Antiqua"/>
          <w:color w:val="FF0000"/>
          <w:sz w:val="28"/>
          <w:szCs w:val="28"/>
          <w:highlight w:val="yellow"/>
          <w:lang w:val="en-GB"/>
        </w:rPr>
        <w:t>(POSTER)</w:t>
      </w:r>
    </w:p>
    <w:p w:rsidR="00E80248" w:rsidP="611BE100" w:rsidRDefault="00E80248" w14:paraId="4BB095ED" w14:noSpellErr="1" w14:textId="6636A33C">
      <w:pPr>
        <w:pStyle w:val="Normal"/>
        <w:spacing w:line="259" w:lineRule="auto"/>
        <w:rPr>
          <w:rFonts w:ascii="Book Antiqua" w:hAnsi="Book Antiqua" w:eastAsia="Book Antiqua" w:cs="Book Antiqua"/>
          <w:color w:val="000000" w:themeColor="text1" w:themeTint="FF" w:themeShade="FF"/>
          <w:lang w:val="en-GB"/>
        </w:rPr>
      </w:pPr>
    </w:p>
    <w:p w:rsidR="611BE100" w:rsidP="611BE100" w:rsidRDefault="611BE100" w14:paraId="50675CA3" w14:textId="4CF29620">
      <w:pPr>
        <w:pStyle w:val="Normal"/>
        <w:spacing w:line="259" w:lineRule="auto"/>
        <w:rPr>
          <w:rFonts w:ascii="Book Antiqua" w:hAnsi="Book Antiqua" w:eastAsia="Book Antiqua" w:cs="Book Antiqua"/>
          <w:color w:val="000000" w:themeColor="text1" w:themeTint="FF" w:themeShade="FF"/>
        </w:rPr>
      </w:pPr>
    </w:p>
    <w:p w:rsidR="611BE100" w:rsidP="611BE100" w:rsidRDefault="611BE100" w14:paraId="0D082095" w14:textId="28E0D691">
      <w:pPr>
        <w:pStyle w:val="Normal"/>
        <w:spacing w:line="259" w:lineRule="auto"/>
        <w:rPr>
          <w:rFonts w:ascii="Book Antiqua" w:hAnsi="Book Antiqua" w:eastAsia="Book Antiqua" w:cs="Book Antiqua"/>
          <w:color w:val="000000" w:themeColor="text1" w:themeTint="FF" w:themeShade="FF"/>
        </w:rPr>
      </w:pPr>
    </w:p>
    <w:p w:rsidR="611BE100" w:rsidP="611BE100" w:rsidRDefault="611BE100" w14:paraId="36785529" w14:textId="5F3865F5">
      <w:pPr>
        <w:pStyle w:val="Normal"/>
        <w:spacing w:line="259" w:lineRule="auto"/>
        <w:rPr>
          <w:rFonts w:ascii="Book Antiqua" w:hAnsi="Book Antiqua" w:eastAsia="Book Antiqua" w:cs="Book Antiqua"/>
          <w:color w:val="000000" w:themeColor="text1" w:themeTint="FF" w:themeShade="FF"/>
        </w:rPr>
      </w:pPr>
    </w:p>
    <w:p w:rsidR="611BE100" w:rsidP="611BE100" w:rsidRDefault="611BE100" w14:paraId="56F4219A" w14:textId="06846801">
      <w:pPr>
        <w:pStyle w:val="Normal"/>
        <w:spacing w:line="259" w:lineRule="auto"/>
        <w:rPr>
          <w:rFonts w:ascii="Book Antiqua" w:hAnsi="Book Antiqua" w:eastAsia="Book Antiqua" w:cs="Book Antiqua"/>
          <w:color w:val="000000" w:themeColor="text1" w:themeTint="FF" w:themeShade="FF"/>
        </w:rPr>
      </w:pPr>
    </w:p>
    <w:p w:rsidR="4D7ABC5C" w:rsidP="4C69FA36" w:rsidRDefault="4D7ABC5C" w14:paraId="53871DF3" w14:textId="7CBFFF96">
      <w:pPr>
        <w:spacing w:line="259" w:lineRule="auto"/>
        <w:rPr>
          <w:rFonts w:ascii="Book Antiqua" w:hAnsi="Book Antiqua" w:eastAsia="Book Antiqua" w:cs="Book Antiqua"/>
          <w:color w:val="FF0000"/>
        </w:rPr>
      </w:pPr>
      <w:r w:rsidRPr="4C69FA36" w:rsidR="4D7ABC5C">
        <w:rPr>
          <w:rFonts w:ascii="Book Antiqua" w:hAnsi="Book Antiqua" w:eastAsia="Book Antiqua" w:cs="Book Antiqua"/>
          <w:b w:val="1"/>
          <w:bCs w:val="1"/>
          <w:color w:val="FF0000"/>
          <w:lang w:val="en-GB"/>
        </w:rPr>
        <w:t xml:space="preserve">DG Connect </w:t>
      </w:r>
    </w:p>
    <w:p w:rsidR="133F75C3" w:rsidP="611BE100" w:rsidRDefault="133F75C3" w14:paraId="7B1DBD5F" w14:textId="4561336F">
      <w:pPr>
        <w:pStyle w:val="Normal"/>
        <w:rPr>
          <w:rFonts w:ascii="Book Antiqua" w:hAnsi="Book Antiqua" w:eastAsia="Book Antiqua" w:cs="Book Antiqua"/>
          <w:color w:val="000000" w:themeColor="text1" w:themeTint="FF" w:themeShade="FF"/>
          <w:sz w:val="22"/>
          <w:szCs w:val="22"/>
          <w:lang w:val="en-GB"/>
        </w:rPr>
      </w:pPr>
      <w:r w:rsidRPr="611BE100" w:rsidR="7AF29846">
        <w:rPr>
          <w:rFonts w:ascii="Book Antiqua" w:hAnsi="Book Antiqua" w:eastAsia="Book Antiqua" w:cs="Book Antiqua"/>
          <w:color w:val="000000" w:themeColor="text1" w:themeTint="FF" w:themeShade="FF"/>
          <w:sz w:val="22"/>
          <w:szCs w:val="22"/>
          <w:lang w:val="en-GB"/>
        </w:rPr>
        <w:t xml:space="preserve">“India's trajectory is poised for remarkable advancements. With a pragmatic approach and a steadfast commitment to innovation, India is positioning itself as a frontrunner in harnessing quantum technologies for practical solutions. With futuristic goals in mind, India envisions a future where quantum technologies drive transformative changes across various sectors, enhancing data security, accelerating scientific discoveries, and </w:t>
      </w:r>
      <w:r w:rsidRPr="611BE100" w:rsidR="7AF29846">
        <w:rPr>
          <w:rFonts w:ascii="Book Antiqua" w:hAnsi="Book Antiqua" w:eastAsia="Book Antiqua" w:cs="Book Antiqua"/>
          <w:color w:val="000000" w:themeColor="text1" w:themeTint="FF" w:themeShade="FF"/>
          <w:sz w:val="22"/>
          <w:szCs w:val="22"/>
          <w:lang w:val="en-GB"/>
        </w:rPr>
        <w:t>fueling</w:t>
      </w:r>
      <w:r w:rsidRPr="611BE100" w:rsidR="7AF29846">
        <w:rPr>
          <w:rFonts w:ascii="Book Antiqua" w:hAnsi="Book Antiqua" w:eastAsia="Book Antiqua" w:cs="Book Antiqua"/>
          <w:color w:val="000000" w:themeColor="text1" w:themeTint="FF" w:themeShade="FF"/>
          <w:sz w:val="22"/>
          <w:szCs w:val="22"/>
          <w:lang w:val="en-GB"/>
        </w:rPr>
        <w:t xml:space="preserve"> economic growth.”</w:t>
      </w:r>
    </w:p>
    <w:p w:rsidR="00E80248" w:rsidP="4A73A24F" w:rsidRDefault="00E80248" w14:paraId="7931EC06" w14:textId="0BA94D33">
      <w:pPr>
        <w:rPr>
          <w:rFonts w:ascii="Roboto" w:hAnsi="Roboto" w:eastAsia="Roboto" w:cs="Roboto"/>
          <w:color w:val="000000" w:themeColor="text1"/>
          <w:lang w:val="en-GB"/>
        </w:rPr>
      </w:pPr>
    </w:p>
    <w:p w:rsidR="00E80248" w:rsidP="4A73A24F" w:rsidRDefault="5B17D163" w14:paraId="2BDA6F78" w14:textId="3479BF96">
      <w:pPr>
        <w:spacing w:line="259" w:lineRule="auto"/>
        <w:jc w:val="right"/>
        <w:rPr>
          <w:rFonts w:ascii="Book Antiqua" w:hAnsi="Book Antiqua" w:eastAsia="Book Antiqua" w:cs="Book Antiqua"/>
          <w:color w:val="000000" w:themeColor="text1"/>
          <w:sz w:val="22"/>
          <w:szCs w:val="22"/>
        </w:rPr>
      </w:pPr>
      <w:r w:rsidRPr="4A73A24F">
        <w:rPr>
          <w:rFonts w:ascii="Book Antiqua" w:hAnsi="Book Antiqua" w:eastAsia="Book Antiqua" w:cs="Book Antiqua"/>
          <w:color w:val="000000" w:themeColor="text1"/>
          <w:sz w:val="22"/>
          <w:szCs w:val="22"/>
          <w:lang w:val="en-GB"/>
        </w:rPr>
        <w:t>Mr. Anil Prakash</w:t>
      </w:r>
    </w:p>
    <w:p w:rsidR="00E80248" w:rsidP="4A73A24F" w:rsidRDefault="5B17D163" w14:paraId="08C50369" w14:textId="22AF95AA">
      <w:pPr>
        <w:spacing w:line="259" w:lineRule="auto"/>
        <w:jc w:val="right"/>
        <w:rPr>
          <w:rFonts w:ascii="Book Antiqua" w:hAnsi="Book Antiqua" w:eastAsia="Book Antiqua" w:cs="Book Antiqua"/>
          <w:color w:val="000000" w:themeColor="text1"/>
          <w:sz w:val="22"/>
          <w:szCs w:val="22"/>
        </w:rPr>
      </w:pPr>
      <w:r w:rsidRPr="611BE100" w:rsidR="2E8CF08F">
        <w:rPr>
          <w:rFonts w:ascii="Book Antiqua" w:hAnsi="Book Antiqua" w:eastAsia="Book Antiqua" w:cs="Book Antiqua"/>
          <w:color w:val="000000" w:themeColor="text1" w:themeTint="FF" w:themeShade="FF"/>
          <w:sz w:val="22"/>
          <w:szCs w:val="22"/>
          <w:lang w:val="en-GB"/>
        </w:rPr>
        <w:t>Director General, SIA-India</w:t>
      </w:r>
    </w:p>
    <w:p w:rsidR="00E80248" w:rsidP="611BE100" w:rsidRDefault="5B17D163" w14:paraId="41B6BDD4" w14:textId="732A657F">
      <w:pPr>
        <w:spacing w:line="259" w:lineRule="auto"/>
        <w:rPr>
          <w:rFonts w:ascii="Book Antiqua" w:hAnsi="Book Antiqua" w:eastAsia="Book Antiqua" w:cs="Book Antiqua"/>
          <w:b w:val="1"/>
          <w:bCs w:val="1"/>
          <w:color w:val="FF0000"/>
          <w:sz w:val="28"/>
          <w:szCs w:val="28"/>
          <w:lang w:val="en-GB"/>
        </w:rPr>
      </w:pPr>
    </w:p>
    <w:p w:rsidR="00E80248" w:rsidP="4A73A24F" w:rsidRDefault="5B17D163" w14:paraId="11B68FB9" w14:textId="3E400CF4">
      <w:pPr>
        <w:spacing w:line="259" w:lineRule="auto"/>
        <w:rPr>
          <w:rFonts w:ascii="Book Antiqua" w:hAnsi="Book Antiqua" w:eastAsia="Book Antiqua" w:cs="Book Antiqua"/>
          <w:color w:val="FF0000"/>
          <w:sz w:val="28"/>
          <w:szCs w:val="28"/>
        </w:rPr>
      </w:pPr>
      <w:r w:rsidRPr="611BE100" w:rsidR="411D06B4">
        <w:rPr>
          <w:rFonts w:ascii="Book Antiqua" w:hAnsi="Book Antiqua" w:eastAsia="Book Antiqua" w:cs="Book Antiqua"/>
          <w:b w:val="1"/>
          <w:bCs w:val="1"/>
          <w:color w:val="FF0000"/>
          <w:sz w:val="28"/>
          <w:szCs w:val="28"/>
          <w:lang w:val="en-GB"/>
        </w:rPr>
        <w:t xml:space="preserve">Other National and International News </w:t>
      </w:r>
    </w:p>
    <w:p w:rsidR="3D1EB5F0" w:rsidP="611BE100" w:rsidRDefault="3D1EB5F0" w14:paraId="1F8BF81B" w14:textId="083F679E">
      <w:pPr>
        <w:pStyle w:val="ListParagraph"/>
        <w:numPr>
          <w:ilvl w:val="1"/>
          <w:numId w:val="8"/>
        </w:numPr>
        <w:spacing w:line="259" w:lineRule="auto"/>
        <w:jc w:val="both"/>
        <w:rPr>
          <w:rFonts w:ascii="Book Antiqua" w:hAnsi="Book Antiqua" w:eastAsia="Book Antiqua" w:cs="Book Antiqua"/>
          <w:color w:val="467886"/>
          <w:sz w:val="22"/>
          <w:szCs w:val="22"/>
        </w:rPr>
      </w:pPr>
      <w:r w:rsidRPr="611BE100" w:rsidR="3D1EB5F0">
        <w:rPr>
          <w:rFonts w:ascii="Book Antiqua" w:hAnsi="Book Antiqua" w:eastAsia="Book Antiqua" w:cs="Book Antiqua"/>
          <w:noProof w:val="0"/>
          <w:color w:val="000000" w:themeColor="text1" w:themeTint="FF" w:themeShade="FF"/>
          <w:sz w:val="22"/>
          <w:szCs w:val="22"/>
          <w:lang w:val="en-US"/>
        </w:rPr>
        <w:t>Space regulator IN-</w:t>
      </w:r>
      <w:r w:rsidRPr="611BE100" w:rsidR="3D1EB5F0">
        <w:rPr>
          <w:rFonts w:ascii="Book Antiqua" w:hAnsi="Book Antiqua" w:eastAsia="Book Antiqua" w:cs="Book Antiqua"/>
          <w:noProof w:val="0"/>
          <w:color w:val="000000" w:themeColor="text1" w:themeTint="FF" w:themeShade="FF"/>
          <w:sz w:val="22"/>
          <w:szCs w:val="22"/>
          <w:lang w:val="en-US"/>
        </w:rPr>
        <w:t>SPACe</w:t>
      </w:r>
      <w:r w:rsidRPr="611BE100" w:rsidR="3D1EB5F0">
        <w:rPr>
          <w:rFonts w:ascii="Book Antiqua" w:hAnsi="Book Antiqua" w:eastAsia="Book Antiqua" w:cs="Book Antiqua"/>
          <w:noProof w:val="0"/>
          <w:color w:val="000000" w:themeColor="text1" w:themeTint="FF" w:themeShade="FF"/>
          <w:sz w:val="22"/>
          <w:szCs w:val="22"/>
          <w:lang w:val="en-US"/>
        </w:rPr>
        <w:t xml:space="preserve"> conferred with global leadership award </w:t>
      </w:r>
    </w:p>
    <w:p w:rsidR="2B319F48" w:rsidP="611BE100" w:rsidRDefault="2B319F48" w14:paraId="71C40C0F" w14:textId="7387A4DA">
      <w:pPr>
        <w:pStyle w:val="Normal"/>
        <w:spacing w:line="259" w:lineRule="auto"/>
        <w:ind w:left="1440"/>
        <w:jc w:val="both"/>
        <w:rPr>
          <w:rFonts w:ascii="Book Antiqua" w:hAnsi="Book Antiqua" w:eastAsia="Book Antiqua" w:cs="Book Antiqua"/>
          <w:color w:val="467886"/>
          <w:sz w:val="22"/>
          <w:szCs w:val="22"/>
        </w:rPr>
      </w:pPr>
      <w:r w:rsidRPr="611BE100" w:rsidR="2B319F48">
        <w:rPr>
          <w:rFonts w:ascii="Book Antiqua" w:hAnsi="Book Antiqua" w:eastAsia="Book Antiqua" w:cs="Book Antiqua"/>
          <w:color w:val="000000" w:themeColor="text1" w:themeTint="FF" w:themeShade="FF"/>
          <w:sz w:val="22"/>
          <w:szCs w:val="22"/>
        </w:rPr>
        <w:t>Read more at:</w:t>
      </w:r>
      <w:r w:rsidRPr="611BE100" w:rsidR="2B319F48">
        <w:rPr>
          <w:rFonts w:ascii="Book Antiqua" w:hAnsi="Book Antiqua" w:eastAsia="Book Antiqua" w:cs="Book Antiqua"/>
          <w:color w:val="467886"/>
          <w:sz w:val="22"/>
          <w:szCs w:val="22"/>
        </w:rPr>
        <w:t xml:space="preserve"> </w:t>
      </w:r>
      <w:hyperlink r:id="R791d28904e5f4971">
        <w:r w:rsidRPr="611BE100" w:rsidR="2B319F48">
          <w:rPr>
            <w:rStyle w:val="Hyperlink"/>
          </w:rPr>
          <w:t>https://www.linkedin.com/posts/satcom-industry-association_space-regulator-in-space-conferred-with-global-activity-7197158054910435328-oQOW?utm_source=share&amp;utm_medium=member_android</w:t>
        </w:r>
      </w:hyperlink>
    </w:p>
    <w:p w:rsidR="00E80248" w:rsidP="611BE100" w:rsidRDefault="00E80248" w14:paraId="15487C73" w14:textId="1A7BAAFE">
      <w:pPr>
        <w:pStyle w:val="ListParagraph"/>
        <w:numPr>
          <w:ilvl w:val="1"/>
          <w:numId w:val="8"/>
        </w:numPr>
        <w:spacing w:line="259" w:lineRule="auto"/>
        <w:jc w:val="both"/>
        <w:rPr>
          <w:rFonts w:ascii="Book Antiqua" w:hAnsi="Book Antiqua" w:eastAsia="Book Antiqua" w:cs="Book Antiqua"/>
          <w:color w:val="467886" w:themeColor="text1"/>
          <w:sz w:val="22"/>
          <w:szCs w:val="22"/>
        </w:rPr>
      </w:pPr>
      <w:r w:rsidRPr="611BE100" w:rsidR="662B19BB">
        <w:rPr>
          <w:rFonts w:ascii="Book Antiqua" w:hAnsi="Book Antiqua" w:eastAsia="Book Antiqua" w:cs="Book Antiqua"/>
          <w:color w:val="000000" w:themeColor="text1" w:themeTint="FF" w:themeShade="FF"/>
          <w:sz w:val="22"/>
          <w:szCs w:val="22"/>
        </w:rPr>
        <w:t>Launch of the National Space Operations Centre (</w:t>
      </w:r>
      <w:r w:rsidRPr="611BE100" w:rsidR="662B19BB">
        <w:rPr>
          <w:rFonts w:ascii="Book Antiqua" w:hAnsi="Book Antiqua" w:eastAsia="Book Antiqua" w:cs="Book Antiqua"/>
          <w:color w:val="000000" w:themeColor="text1" w:themeTint="FF" w:themeShade="FF"/>
          <w:sz w:val="22"/>
          <w:szCs w:val="22"/>
        </w:rPr>
        <w:t>NSpOC</w:t>
      </w:r>
      <w:r w:rsidRPr="611BE100" w:rsidR="662B19BB">
        <w:rPr>
          <w:rFonts w:ascii="Book Antiqua" w:hAnsi="Book Antiqua" w:eastAsia="Book Antiqua" w:cs="Book Antiqua"/>
          <w:color w:val="000000" w:themeColor="text1" w:themeTint="FF" w:themeShade="FF"/>
          <w:sz w:val="22"/>
          <w:szCs w:val="22"/>
        </w:rPr>
        <w:t>)</w:t>
      </w:r>
      <w:r>
        <w:br/>
      </w:r>
      <w:r w:rsidRPr="611BE100" w:rsidR="411D06B4">
        <w:rPr>
          <w:rFonts w:ascii="Book Antiqua" w:hAnsi="Book Antiqua" w:eastAsia="Book Antiqua" w:cs="Book Antiqua"/>
          <w:color w:val="467886"/>
          <w:sz w:val="22"/>
          <w:szCs w:val="22"/>
          <w:lang w:val="en-GB"/>
        </w:rPr>
        <w:t xml:space="preserve">Read more at: </w:t>
      </w:r>
      <w:hyperlink r:id="R98a4e1d456054f37">
        <w:r w:rsidRPr="611BE100" w:rsidR="411D06B4">
          <w:rPr>
            <w:rStyle w:val="Hyperlink"/>
            <w:rFonts w:ascii="Book Antiqua" w:hAnsi="Book Antiqua" w:eastAsia="Book Antiqua" w:cs="Book Antiqua"/>
            <w:color w:val="467886"/>
            <w:sz w:val="22"/>
            <w:szCs w:val="22"/>
            <w:lang w:val="en-GB"/>
          </w:rPr>
          <w:t>https://economictimes.indiatimes.com/news/science/isro-releases-issar-2023-report-on-vulnerability-of-space-assets-to-collisions/articleshow/109700558.cms</w:t>
        </w:r>
      </w:hyperlink>
    </w:p>
    <w:p w:rsidR="611BE100" w:rsidP="611BE100" w:rsidRDefault="611BE100" w14:paraId="78FFDBF2" w14:textId="2D58BF81">
      <w:pPr>
        <w:pStyle w:val="ListParagraph"/>
        <w:spacing w:line="259" w:lineRule="auto"/>
        <w:ind w:left="720"/>
        <w:jc w:val="both"/>
        <w:rPr>
          <w:rFonts w:ascii="Book Antiqua" w:hAnsi="Book Antiqua" w:eastAsia="Book Antiqua" w:cs="Book Antiqua"/>
          <w:color w:val="467886"/>
          <w:sz w:val="22"/>
          <w:szCs w:val="22"/>
        </w:rPr>
      </w:pPr>
    </w:p>
    <w:p w:rsidR="00E80248" w:rsidP="4C69FA36" w:rsidRDefault="35880E54" w14:paraId="237ED3EA" w14:textId="66944539">
      <w:pPr>
        <w:pStyle w:val="ListParagraph"/>
        <w:numPr>
          <w:ilvl w:val="1"/>
          <w:numId w:val="8"/>
        </w:numPr>
        <w:spacing w:line="259" w:lineRule="auto"/>
        <w:jc w:val="both"/>
        <w:rPr>
          <w:rFonts w:ascii="Book Antiqua" w:hAnsi="Book Antiqua" w:eastAsia="Book Antiqua" w:cs="Book Antiqua"/>
          <w:color w:val="467886"/>
          <w:sz w:val="22"/>
          <w:szCs w:val="22"/>
        </w:rPr>
      </w:pPr>
      <w:hyperlink r:id="R0b588c83c7214a60">
        <w:r w:rsidRPr="611BE100" w:rsidR="4FD39E38">
          <w:rPr>
            <w:rStyle w:val="Hyperlink"/>
            <w:rFonts w:ascii="Book Antiqua" w:hAnsi="Book Antiqua" w:eastAsia="Book Antiqua" w:cs="Book Antiqua"/>
            <w:color w:val="000000" w:themeColor="text1" w:themeTint="FF" w:themeShade="FF"/>
            <w:sz w:val="22"/>
            <w:szCs w:val="22"/>
            <w:u w:val="none"/>
          </w:rPr>
          <w:t>Researchers uncover attack to ‘</w:t>
        </w:r>
        <w:r w:rsidRPr="611BE100" w:rsidR="4FD39E38">
          <w:rPr>
            <w:rStyle w:val="Hyperlink"/>
            <w:rFonts w:ascii="Book Antiqua" w:hAnsi="Book Antiqua" w:eastAsia="Book Antiqua" w:cs="Book Antiqua"/>
            <w:color w:val="000000" w:themeColor="text1" w:themeTint="FF" w:themeShade="FF"/>
            <w:sz w:val="22"/>
            <w:szCs w:val="22"/>
            <w:u w:val="none"/>
          </w:rPr>
          <w:t>decloak</w:t>
        </w:r>
        <w:r w:rsidRPr="611BE100" w:rsidR="4FD39E38">
          <w:rPr>
            <w:rStyle w:val="Hyperlink"/>
            <w:rFonts w:ascii="Book Antiqua" w:hAnsi="Book Antiqua" w:eastAsia="Book Antiqua" w:cs="Book Antiqua"/>
            <w:color w:val="000000" w:themeColor="text1" w:themeTint="FF" w:themeShade="FF"/>
            <w:sz w:val="22"/>
            <w:szCs w:val="22"/>
            <w:u w:val="none"/>
          </w:rPr>
          <w:t>’ VPN traffic</w:t>
        </w:r>
      </w:hyperlink>
    </w:p>
    <w:p w:rsidR="00E80248" w:rsidP="4C69FA36" w:rsidRDefault="35880E54" w14:paraId="693D8CCD" w14:textId="70584473">
      <w:pPr>
        <w:pStyle w:val="ListParagraph"/>
        <w:spacing w:line="259" w:lineRule="auto"/>
        <w:ind w:left="1440"/>
        <w:jc w:val="left"/>
        <w:rPr>
          <w:rFonts w:ascii="Book Antiqua" w:hAnsi="Book Antiqua" w:eastAsia="Book Antiqua" w:cs="Book Antiqua"/>
          <w:color w:val="467886"/>
          <w:sz w:val="22"/>
          <w:szCs w:val="22"/>
        </w:rPr>
      </w:pPr>
      <w:r w:rsidRPr="4C69FA36" w:rsidR="4D7ABC5C">
        <w:rPr>
          <w:rFonts w:ascii="Book Antiqua" w:hAnsi="Book Antiqua" w:eastAsia="Book Antiqua" w:cs="Book Antiqua"/>
          <w:color w:val="000000" w:themeColor="text1" w:themeTint="FF" w:themeShade="FF"/>
          <w:sz w:val="22"/>
          <w:szCs w:val="22"/>
          <w:lang w:val="en-GB"/>
        </w:rPr>
        <w:t>To know more:</w:t>
      </w:r>
      <w:r w:rsidRPr="4C69FA36" w:rsidR="12467660">
        <w:rPr>
          <w:rFonts w:ascii="Book Antiqua" w:hAnsi="Book Antiqua" w:eastAsia="Book Antiqua" w:cs="Book Antiqua"/>
          <w:color w:val="000000" w:themeColor="text1" w:themeTint="FF" w:themeShade="FF"/>
          <w:sz w:val="22"/>
          <w:szCs w:val="22"/>
          <w:lang w:val="en-GB"/>
        </w:rPr>
        <w:t xml:space="preserve"> </w:t>
      </w:r>
      <w:hyperlink r:id="R1cad4f8281264e0e">
        <w:r w:rsidRPr="4C69FA36" w:rsidR="672A1554">
          <w:rPr>
            <w:rStyle w:val="Hyperlink"/>
            <w:rFonts w:ascii="Book Antiqua" w:hAnsi="Book Antiqua" w:eastAsia="Book Antiqua" w:cs="Book Antiqua"/>
            <w:sz w:val="22"/>
            <w:szCs w:val="22"/>
            <w:lang w:val="en-GB"/>
          </w:rPr>
          <w:t>https://www.telecomstechnews.com/news/2024/may/07/researchers-uncover-attack-decloak-vpn-traffic/</w:t>
        </w:r>
      </w:hyperlink>
    </w:p>
    <w:p w:rsidR="00E80248" w:rsidP="4C69FA36" w:rsidRDefault="35880E54" w14:paraId="7EC66DB7" w14:textId="0041CDEE">
      <w:pPr>
        <w:pStyle w:val="ListParagraph"/>
        <w:spacing w:line="259" w:lineRule="auto"/>
        <w:ind w:left="720"/>
        <w:jc w:val="both"/>
        <w:rPr>
          <w:rFonts w:ascii="Book Antiqua" w:hAnsi="Book Antiqua" w:eastAsia="Book Antiqua" w:cs="Book Antiqua"/>
          <w:color w:val="000000" w:themeColor="text1" w:themeTint="FF" w:themeShade="FF"/>
          <w:sz w:val="22"/>
          <w:szCs w:val="22"/>
          <w:lang w:val="en-GB"/>
        </w:rPr>
      </w:pPr>
    </w:p>
    <w:p w:rsidR="00E80248" w:rsidP="4C69FA36" w:rsidRDefault="35880E54" w14:paraId="4C45B8BE" w14:textId="5F011292">
      <w:pPr>
        <w:pStyle w:val="ListParagraph"/>
        <w:numPr>
          <w:ilvl w:val="1"/>
          <w:numId w:val="8"/>
        </w:numPr>
        <w:spacing w:line="259" w:lineRule="auto"/>
        <w:jc w:val="both"/>
        <w:rPr/>
      </w:pPr>
      <w:r w:rsidRPr="611BE100" w:rsidR="1F0B6105">
        <w:rPr>
          <w:rFonts w:ascii="Book Antiqua" w:hAnsi="Book Antiqua" w:eastAsia="Book Antiqua" w:cs="Book Antiqua"/>
          <w:color w:val="000000" w:themeColor="text1" w:themeTint="FF" w:themeShade="FF"/>
          <w:sz w:val="22"/>
          <w:szCs w:val="22"/>
          <w:lang w:val="en-GB"/>
        </w:rPr>
        <w:t>Space regulator IN-</w:t>
      </w:r>
      <w:r w:rsidRPr="611BE100" w:rsidR="1F0B6105">
        <w:rPr>
          <w:rFonts w:ascii="Book Antiqua" w:hAnsi="Book Antiqua" w:eastAsia="Book Antiqua" w:cs="Book Antiqua"/>
          <w:color w:val="000000" w:themeColor="text1" w:themeTint="FF" w:themeShade="FF"/>
          <w:sz w:val="22"/>
          <w:szCs w:val="22"/>
          <w:lang w:val="en-GB"/>
        </w:rPr>
        <w:t>SPACe</w:t>
      </w:r>
      <w:r w:rsidRPr="611BE100" w:rsidR="1F0B6105">
        <w:rPr>
          <w:rFonts w:ascii="Book Antiqua" w:hAnsi="Book Antiqua" w:eastAsia="Book Antiqua" w:cs="Book Antiqua"/>
          <w:color w:val="000000" w:themeColor="text1" w:themeTint="FF" w:themeShade="FF"/>
          <w:sz w:val="22"/>
          <w:szCs w:val="22"/>
          <w:lang w:val="en-GB"/>
        </w:rPr>
        <w:t xml:space="preserve"> conferred with global leadership award </w:t>
      </w:r>
      <w:r>
        <w:br/>
      </w:r>
      <w:r>
        <w:br/>
      </w:r>
      <w:r w:rsidRPr="611BE100" w:rsidR="1F0B6105">
        <w:rPr>
          <w:rFonts w:ascii="Book Antiqua" w:hAnsi="Book Antiqua" w:eastAsia="Book Antiqua" w:cs="Book Antiqua"/>
          <w:color w:val="000000" w:themeColor="text1" w:themeTint="FF" w:themeShade="FF"/>
          <w:sz w:val="22"/>
          <w:szCs w:val="22"/>
          <w:lang w:val="en-GB"/>
        </w:rPr>
        <w:t>Read more at:</w:t>
      </w:r>
      <w:r w:rsidRPr="611BE100" w:rsidR="5806736E">
        <w:rPr>
          <w:rFonts w:ascii="Book Antiqua" w:hAnsi="Book Antiqua" w:eastAsia="Book Antiqua" w:cs="Book Antiqua"/>
          <w:color w:val="000000" w:themeColor="text1" w:themeTint="FF" w:themeShade="FF"/>
          <w:sz w:val="22"/>
          <w:szCs w:val="22"/>
          <w:lang w:val="en-GB"/>
        </w:rPr>
        <w:t xml:space="preserve"> </w:t>
      </w:r>
      <w:hyperlink r:id="Rd6182c4ea2d847a4">
        <w:r w:rsidRPr="611BE100" w:rsidR="1F0B6105">
          <w:rPr>
            <w:rStyle w:val="Hyperlink"/>
            <w:rFonts w:ascii="Book Antiqua" w:hAnsi="Book Antiqua" w:eastAsia="Book Antiqua" w:cs="Book Antiqua"/>
            <w:sz w:val="22"/>
            <w:szCs w:val="22"/>
            <w:lang w:val="en-GB"/>
          </w:rPr>
          <w:t>https://telecom.economictimes.indiatimes.com/news/portal-in-portal/satcom/space-regulator-in-space-conferred-with-global-leadership-award/110162442?utm_source=whatsapp_web&amp;utm_medium=social&amp;utm_campaign=socialsharebuttons</w:t>
        </w:r>
      </w:hyperlink>
    </w:p>
    <w:p w:rsidR="4C69FA36" w:rsidP="4C69FA36" w:rsidRDefault="4C69FA36" w14:noSpellErr="1" w14:paraId="4CDC6F44" w14:textId="34C6DB64">
      <w:pPr>
        <w:pStyle w:val="Normal"/>
        <w:spacing w:line="259" w:lineRule="auto"/>
        <w:jc w:val="both"/>
        <w:rPr>
          <w:rFonts w:ascii="Book Antiqua" w:hAnsi="Book Antiqua" w:eastAsia="Book Antiqua" w:cs="Book Antiqua"/>
          <w:sz w:val="20"/>
          <w:szCs w:val="20"/>
          <w:lang w:val="en-GB"/>
        </w:rPr>
      </w:pPr>
    </w:p>
    <w:p w:rsidR="00E80248" w:rsidP="4A73A24F" w:rsidRDefault="5B17D163" w14:paraId="18FAFF60" w14:textId="0858A1BD">
      <w:pPr>
        <w:spacing w:line="259" w:lineRule="auto"/>
        <w:rPr>
          <w:rFonts w:ascii="Book Antiqua" w:hAnsi="Book Antiqua" w:eastAsia="Book Antiqua" w:cs="Book Antiqua"/>
          <w:color w:val="FF0000"/>
          <w:sz w:val="28"/>
          <w:szCs w:val="28"/>
        </w:rPr>
      </w:pPr>
      <w:r w:rsidRPr="4C69FA36" w:rsidR="4D7ABC5C">
        <w:rPr>
          <w:rFonts w:ascii="Book Antiqua" w:hAnsi="Book Antiqua" w:eastAsia="Book Antiqua" w:cs="Book Antiqua"/>
          <w:b w:val="1"/>
          <w:bCs w:val="1"/>
          <w:color w:val="FF0000"/>
          <w:sz w:val="28"/>
          <w:szCs w:val="28"/>
          <w:lang w:val="en-GB"/>
        </w:rPr>
        <w:t>Events</w:t>
      </w:r>
    </w:p>
    <w:p w:rsidR="4C69FA36" w:rsidP="4C69FA36" w:rsidRDefault="4C69FA36" w14:paraId="31A299C8" w14:textId="1F6AF706">
      <w:pPr>
        <w:pStyle w:val="Normal"/>
        <w:spacing w:line="259" w:lineRule="auto"/>
        <w:rPr>
          <w:rFonts w:ascii="Book Antiqua" w:hAnsi="Book Antiqua" w:eastAsia="Book Antiqua" w:cs="Book Antiqua"/>
          <w:b w:val="1"/>
          <w:bCs w:val="1"/>
          <w:color w:val="FF0000"/>
          <w:sz w:val="28"/>
          <w:szCs w:val="28"/>
          <w:lang w:val="en-GB"/>
        </w:rPr>
      </w:pPr>
    </w:p>
    <w:p w:rsidR="00E80248" w:rsidP="4C69FA36" w:rsidRDefault="5B17D163" w14:paraId="07AEBE2A" w14:textId="30CDE90E">
      <w:pPr>
        <w:rPr>
          <w:rFonts w:ascii="Book Antiqua" w:hAnsi="Book Antiqua" w:eastAsia="Book Antiqua" w:cs="Book Antiqua"/>
          <w:color w:val="000000" w:themeColor="text1" w:themeTint="FF" w:themeShade="FF"/>
          <w:sz w:val="22"/>
          <w:szCs w:val="22"/>
        </w:rPr>
      </w:pPr>
      <w:r w:rsidRPr="4C69FA36" w:rsidR="4D7ABC5C">
        <w:rPr>
          <w:rFonts w:ascii="Book Antiqua" w:hAnsi="Book Antiqua" w:eastAsia="Book Antiqua" w:cs="Book Antiqua"/>
          <w:color w:val="000000" w:themeColor="text1" w:themeTint="FF" w:themeShade="FF"/>
          <w:sz w:val="22"/>
          <w:szCs w:val="22"/>
          <w:lang w:val="en-GB"/>
        </w:rPr>
        <w:t xml:space="preserve">              </w:t>
      </w:r>
      <w:r w:rsidR="53BFA093">
        <w:drawing>
          <wp:inline wp14:editId="5F3C1B4B" wp14:anchorId="6B050710">
            <wp:extent cx="5943600" cy="2838476"/>
            <wp:effectExtent l="0" t="0" r="0" b="0"/>
            <wp:docPr id="482900018" name="Picture 482900018" title=""/>
            <wp:cNvGraphicFramePr>
              <a:graphicFrameLocks noChangeAspect="1"/>
            </wp:cNvGraphicFramePr>
            <a:graphic>
              <a:graphicData uri="http://schemas.openxmlformats.org/drawingml/2006/picture">
                <pic:pic>
                  <pic:nvPicPr>
                    <pic:cNvPr id="0" name="Picture 482900018"/>
                    <pic:cNvPicPr/>
                  </pic:nvPicPr>
                  <pic:blipFill>
                    <a:blip r:embed="Rba3ec3cffd62466e">
                      <a:extLst xmlns:a="http://schemas.openxmlformats.org/drawingml/2006/main">
                        <a:ext uri="{28A0092B-C50C-407E-A947-70E740481C1C}">
                          <a14:useLocalDpi xmlns:a14="http://schemas.microsoft.com/office/drawing/2010/main" val="0"/>
                        </a:ext>
                      </a:extLst>
                    </a:blip>
                    <a:srcRect t="3559"/>
                    <a:stretch>
                      <a:fillRect/>
                    </a:stretch>
                  </pic:blipFill>
                  <pic:spPr>
                    <a:xfrm rot="0" flipH="0" flipV="0">
                      <a:off x="0" y="0"/>
                      <a:ext cx="5943600" cy="2838476"/>
                    </a:xfrm>
                    <a:prstGeom prst="rect">
                      <a:avLst/>
                    </a:prstGeom>
                  </pic:spPr>
                </pic:pic>
              </a:graphicData>
            </a:graphic>
          </wp:inline>
        </w:drawing>
      </w:r>
    </w:p>
    <w:p w:rsidR="00E80248" w:rsidP="4A73A24F" w:rsidRDefault="5B17D163" w14:paraId="59052CE5" w14:textId="128C5789">
      <w:pPr>
        <w:rPr>
          <w:rFonts w:ascii="Book Antiqua" w:hAnsi="Book Antiqua" w:eastAsia="Book Antiqua" w:cs="Book Antiqua"/>
          <w:color w:val="000000" w:themeColor="text1"/>
          <w:sz w:val="22"/>
          <w:szCs w:val="22"/>
        </w:rPr>
      </w:pPr>
      <w:r w:rsidRPr="4C69FA36" w:rsidR="4D7ABC5C">
        <w:rPr>
          <w:rFonts w:ascii="Book Antiqua" w:hAnsi="Book Antiqua" w:eastAsia="Book Antiqua" w:cs="Book Antiqua"/>
          <w:color w:val="000000" w:themeColor="text1" w:themeTint="FF" w:themeShade="FF"/>
          <w:sz w:val="22"/>
          <w:szCs w:val="22"/>
          <w:lang w:val="en-GB"/>
        </w:rPr>
        <w:t xml:space="preserve">To know More: </w:t>
      </w:r>
      <w:hyperlink w:anchor=":~:text=Indo%2DPacific%20GeoIntelligence%20Forum%202024,India%20%7C%20A%20Geospatial%20Defence%20Conference" r:id="Rfef9a885e47e4ac9">
        <w:r w:rsidRPr="4C69FA36" w:rsidR="48B0CDC0">
          <w:rPr>
            <w:rStyle w:val="Hyperlink"/>
            <w:rFonts w:ascii="Book Antiqua" w:hAnsi="Book Antiqua" w:eastAsia="Book Antiqua" w:cs="Book Antiqua"/>
            <w:sz w:val="22"/>
            <w:szCs w:val="22"/>
            <w:lang w:val="en-GB"/>
          </w:rPr>
          <w:t>https://geointelligence.net/2024/index.html#:~:text=Indo%2DPacific%20GeoIntelligence%20Forum%202024,India%20%7C%20A%20Geospatial%20Defence%20Conference</w:t>
        </w:r>
      </w:hyperlink>
    </w:p>
    <w:p w:rsidR="00E80248" w:rsidP="4C69FA36" w:rsidRDefault="5D20D8B4" w14:paraId="43F07639" w14:textId="1DA2CA56">
      <w:pPr>
        <w:pStyle w:val="Normal"/>
      </w:pPr>
      <w:r w:rsidR="03470B39">
        <w:drawing>
          <wp:inline wp14:editId="7A089E5B" wp14:anchorId="08D4F295">
            <wp:extent cx="3200402" cy="4117628"/>
            <wp:effectExtent l="0" t="0" r="0" b="0"/>
            <wp:docPr id="502864349" name="" title=""/>
            <wp:cNvGraphicFramePr>
              <a:graphicFrameLocks noChangeAspect="1"/>
            </wp:cNvGraphicFramePr>
            <a:graphic>
              <a:graphicData uri="http://schemas.openxmlformats.org/drawingml/2006/picture">
                <pic:pic>
                  <pic:nvPicPr>
                    <pic:cNvPr id="0" name=""/>
                    <pic:cNvPicPr/>
                  </pic:nvPicPr>
                  <pic:blipFill>
                    <a:blip r:embed="Rbca1b674c7cf4c0d">
                      <a:extLst>
                        <a:ext xmlns:a="http://schemas.openxmlformats.org/drawingml/2006/main" uri="{28A0092B-C50C-407E-A947-70E740481C1C}">
                          <a14:useLocalDpi val="0"/>
                        </a:ext>
                      </a:extLst>
                    </a:blip>
                    <a:stretch>
                      <a:fillRect/>
                    </a:stretch>
                  </pic:blipFill>
                  <pic:spPr>
                    <a:xfrm>
                      <a:off x="0" y="0"/>
                      <a:ext cx="3200402" cy="4117628"/>
                    </a:xfrm>
                    <a:prstGeom prst="rect">
                      <a:avLst/>
                    </a:prstGeom>
                  </pic:spPr>
                </pic:pic>
              </a:graphicData>
            </a:graphic>
          </wp:inline>
        </w:drawing>
      </w:r>
    </w:p>
    <w:p w:rsidR="00E80248" w:rsidP="4C69FA36" w:rsidRDefault="00E80248" w14:paraId="4E7CCECF" w14:textId="67AAAF23">
      <w:pPr>
        <w:rPr>
          <w:rFonts w:ascii="Book Antiqua" w:hAnsi="Book Antiqua" w:eastAsia="Book Antiqua" w:cs="Book Antiqua"/>
          <w:color w:val="000000" w:themeColor="text1" w:themeTint="FF" w:themeShade="FF"/>
          <w:lang w:val="en-GB"/>
        </w:rPr>
      </w:pPr>
      <w:r w:rsidRPr="4C69FA36" w:rsidR="4D7ABC5C">
        <w:rPr>
          <w:rFonts w:ascii="Book Antiqua" w:hAnsi="Book Antiqua" w:eastAsia="Book Antiqua" w:cs="Book Antiqua"/>
          <w:color w:val="000000" w:themeColor="text1" w:themeTint="FF" w:themeShade="FF"/>
          <w:lang w:val="en-GB"/>
        </w:rPr>
        <w:t xml:space="preserve">To know more: </w:t>
      </w:r>
      <w:hyperlink r:id="R56611c87a8ff452d">
        <w:r w:rsidRPr="4C69FA36" w:rsidR="56CB3DF9">
          <w:rPr>
            <w:rStyle w:val="Hyperlink"/>
            <w:rFonts w:ascii="Book Antiqua" w:hAnsi="Book Antiqua" w:eastAsia="Book Antiqua" w:cs="Book Antiqua"/>
            <w:lang w:val="en-GB"/>
          </w:rPr>
          <w:t>https://www.ipc.org/ipc-india/iemi-bengaluru-registration</w:t>
        </w:r>
      </w:hyperlink>
    </w:p>
    <w:p w:rsidR="00E80248" w:rsidP="4C69FA36" w:rsidRDefault="00E80248" w14:paraId="139E8C48" w14:textId="0F0A1E4E">
      <w:pPr>
        <w:rPr>
          <w:rFonts w:ascii="Book Antiqua" w:hAnsi="Book Antiqua" w:eastAsia="Book Antiqua" w:cs="Book Antiqua"/>
          <w:lang w:val="en-GB"/>
        </w:rPr>
      </w:pPr>
      <w:r w:rsidRPr="4C69FA36" w:rsidR="56CB3DF9">
        <w:rPr>
          <w:rFonts w:ascii="Book Antiqua" w:hAnsi="Book Antiqua" w:eastAsia="Book Antiqua" w:cs="Book Antiqua"/>
          <w:color w:val="000000" w:themeColor="text1" w:themeTint="FF" w:themeShade="FF"/>
          <w:lang w:val="en-GB"/>
        </w:rPr>
        <w:t xml:space="preserve"> </w:t>
      </w:r>
    </w:p>
    <w:p w:rsidR="00E80248" w:rsidP="4A73A24F" w:rsidRDefault="1530326A" w14:paraId="66A7788C" w14:textId="1E313444">
      <w:pPr>
        <w:rPr>
          <w:rFonts w:ascii="Aptos" w:hAnsi="Aptos" w:eastAsia="Aptos" w:cs="Aptos"/>
        </w:rPr>
      </w:pPr>
      <w:r>
        <w:rPr>
          <w:noProof/>
        </w:rPr>
        <w:drawing>
          <wp:inline distT="0" distB="0" distL="0" distR="0" wp14:anchorId="145BB63B" wp14:editId="2D5CF154">
            <wp:extent cx="5943600" cy="1866900"/>
            <wp:effectExtent l="0" t="0" r="0" b="0"/>
            <wp:docPr id="1687816536" name="Picture 1687816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866900"/>
                    </a:xfrm>
                    <a:prstGeom prst="rect">
                      <a:avLst/>
                    </a:prstGeom>
                  </pic:spPr>
                </pic:pic>
              </a:graphicData>
            </a:graphic>
          </wp:inline>
        </w:drawing>
      </w:r>
      <w:r w:rsidRPr="4A73A24F">
        <w:rPr>
          <w:rFonts w:ascii="Book Antiqua" w:hAnsi="Book Antiqua" w:eastAsia="Book Antiqua" w:cs="Book Antiqua"/>
          <w:color w:val="000000" w:themeColor="text1"/>
        </w:rPr>
        <w:t>To know more:</w:t>
      </w:r>
      <w:r w:rsidRPr="4A73A24F">
        <w:rPr>
          <w:rStyle w:val="Hyperlink"/>
          <w:rFonts w:ascii="Aptos" w:hAnsi="Aptos" w:eastAsia="Aptos" w:cs="Aptos"/>
        </w:rPr>
        <w:t xml:space="preserve"> </w:t>
      </w:r>
      <w:hyperlink r:id="rId31">
        <w:r w:rsidRPr="4A73A24F">
          <w:rPr>
            <w:rStyle w:val="Hyperlink"/>
            <w:rFonts w:ascii="Aptos" w:hAnsi="Aptos" w:eastAsia="Aptos" w:cs="Aptos"/>
          </w:rPr>
          <w:t>https://saeindia.org/aerocon2024/</w:t>
        </w:r>
      </w:hyperlink>
    </w:p>
    <w:p w:rsidR="00E80248" w:rsidP="4A73A24F" w:rsidRDefault="00E80248" w14:paraId="2C078E63" w14:textId="7397A366"/>
    <w:sectPr w:rsidR="00E80248">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Book Antiqua">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Aptos">
    <w:panose1 w:val="00000000000000000000"/>
    <w:charset w:val="00"/>
    <w:family w:val="roman"/>
    <w:notTrueType/>
    <w:pitch w:val="default"/>
  </w:font>
  <w:font w:name="Aptos Display">
    <w:panose1 w:val="00000000000000000000"/>
    <w:charset w:val="00"/>
    <w:family w:val="roman"/>
    <w:notTrueType/>
    <w:pitch w:val="default"/>
  </w:font>
  <w:font w:name="-apple-system">
    <w:panose1 w:val="00000000000000000000"/>
    <w:charset w:val="00"/>
    <w:family w:val="roman"/>
    <w:notTrueType/>
    <w:pitch w:val="default"/>
  </w:font>
  <w:font w:name="system-ui">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IBM Plex Serif">
    <w:panose1 w:val="00000000000000000000"/>
    <w:charset w:val="00"/>
    <w:family w:val="roman"/>
    <w:notTrueType/>
    <w:pitch w:val="default"/>
  </w:font>
  <w:font w:name="Roboto">
    <w:panose1 w:val="00000000000000000000"/>
    <w:charset w:val="00"/>
    <w:family w:val="roman"/>
    <w:notTrueType/>
    <w:pitch w:val="default"/>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9">
    <w:nsid w:val="3ac498b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6d58d39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21208eb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54bc4b0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10574A4"/>
    <w:multiLevelType w:val="hybridMultilevel"/>
    <w:tmpl w:val="FFFFFFFF"/>
    <w:lvl w:ilvl="0" w:tplc="3F46E33E">
      <w:start w:val="1"/>
      <w:numFmt w:val="decimal"/>
      <w:lvlText w:val="%1."/>
      <w:lvlJc w:val="left"/>
      <w:pPr>
        <w:ind w:left="720" w:hanging="360"/>
      </w:pPr>
      <w:rPr>
        <w:rFonts w:hint="default" w:ascii="Book Antiqua" w:hAnsi="Book Antiqua"/>
      </w:rPr>
    </w:lvl>
    <w:lvl w:ilvl="1" w:tplc="84D20CEA">
      <w:start w:val="1"/>
      <w:numFmt w:val="lowerLetter"/>
      <w:lvlText w:val="%2."/>
      <w:lvlJc w:val="left"/>
      <w:pPr>
        <w:ind w:left="1440" w:hanging="360"/>
      </w:pPr>
    </w:lvl>
    <w:lvl w:ilvl="2" w:tplc="C3F4F818">
      <w:start w:val="1"/>
      <w:numFmt w:val="lowerRoman"/>
      <w:lvlText w:val="%3."/>
      <w:lvlJc w:val="right"/>
      <w:pPr>
        <w:ind w:left="2160" w:hanging="180"/>
      </w:pPr>
    </w:lvl>
    <w:lvl w:ilvl="3" w:tplc="4FFE4E9C">
      <w:start w:val="1"/>
      <w:numFmt w:val="decimal"/>
      <w:lvlText w:val="%4."/>
      <w:lvlJc w:val="left"/>
      <w:pPr>
        <w:ind w:left="2880" w:hanging="360"/>
      </w:pPr>
    </w:lvl>
    <w:lvl w:ilvl="4" w:tplc="374CE75C">
      <w:start w:val="1"/>
      <w:numFmt w:val="lowerLetter"/>
      <w:lvlText w:val="%5."/>
      <w:lvlJc w:val="left"/>
      <w:pPr>
        <w:ind w:left="3600" w:hanging="360"/>
      </w:pPr>
    </w:lvl>
    <w:lvl w:ilvl="5" w:tplc="792857A4">
      <w:start w:val="1"/>
      <w:numFmt w:val="lowerRoman"/>
      <w:lvlText w:val="%6."/>
      <w:lvlJc w:val="right"/>
      <w:pPr>
        <w:ind w:left="4320" w:hanging="180"/>
      </w:pPr>
    </w:lvl>
    <w:lvl w:ilvl="6" w:tplc="C1382270">
      <w:start w:val="1"/>
      <w:numFmt w:val="decimal"/>
      <w:lvlText w:val="%7."/>
      <w:lvlJc w:val="left"/>
      <w:pPr>
        <w:ind w:left="5040" w:hanging="360"/>
      </w:pPr>
    </w:lvl>
    <w:lvl w:ilvl="7" w:tplc="8BEA0F84">
      <w:start w:val="1"/>
      <w:numFmt w:val="lowerLetter"/>
      <w:lvlText w:val="%8."/>
      <w:lvlJc w:val="left"/>
      <w:pPr>
        <w:ind w:left="5760" w:hanging="360"/>
      </w:pPr>
    </w:lvl>
    <w:lvl w:ilvl="8" w:tplc="A4B2B03C">
      <w:start w:val="1"/>
      <w:numFmt w:val="lowerRoman"/>
      <w:lvlText w:val="%9."/>
      <w:lvlJc w:val="right"/>
      <w:pPr>
        <w:ind w:left="6480" w:hanging="180"/>
      </w:pPr>
    </w:lvl>
  </w:abstractNum>
  <w:abstractNum w:abstractNumId="1" w15:restartNumberingAfterBreak="0">
    <w:nsid w:val="0CFAB388"/>
    <w:multiLevelType w:val="hybridMultilevel"/>
    <w:tmpl w:val="FFFFFFFF"/>
    <w:lvl w:ilvl="0" w:tplc="FE14CE7E">
      <w:start w:val="1"/>
      <w:numFmt w:val="decimal"/>
      <w:lvlText w:val="%1)"/>
      <w:lvlJc w:val="left"/>
      <w:pPr>
        <w:ind w:left="720" w:hanging="360"/>
      </w:pPr>
      <w:rPr>
        <w:rFonts w:hint="default" w:ascii="Book Antiqua" w:hAnsi="Book Antiqua"/>
      </w:rPr>
    </w:lvl>
    <w:lvl w:ilvl="1" w:tplc="614637A6">
      <w:start w:val="1"/>
      <w:numFmt w:val="lowerLetter"/>
      <w:lvlText w:val="%2."/>
      <w:lvlJc w:val="left"/>
      <w:pPr>
        <w:ind w:left="1440" w:hanging="360"/>
      </w:pPr>
    </w:lvl>
    <w:lvl w:ilvl="2" w:tplc="2B329A04">
      <w:start w:val="1"/>
      <w:numFmt w:val="lowerRoman"/>
      <w:lvlText w:val="%3."/>
      <w:lvlJc w:val="right"/>
      <w:pPr>
        <w:ind w:left="2160" w:hanging="180"/>
      </w:pPr>
    </w:lvl>
    <w:lvl w:ilvl="3" w:tplc="22461CC2">
      <w:start w:val="1"/>
      <w:numFmt w:val="decimal"/>
      <w:lvlText w:val="%4."/>
      <w:lvlJc w:val="left"/>
      <w:pPr>
        <w:ind w:left="2880" w:hanging="360"/>
      </w:pPr>
    </w:lvl>
    <w:lvl w:ilvl="4" w:tplc="BD528014">
      <w:start w:val="1"/>
      <w:numFmt w:val="lowerLetter"/>
      <w:lvlText w:val="%5."/>
      <w:lvlJc w:val="left"/>
      <w:pPr>
        <w:ind w:left="3600" w:hanging="360"/>
      </w:pPr>
    </w:lvl>
    <w:lvl w:ilvl="5" w:tplc="0E4A801E">
      <w:start w:val="1"/>
      <w:numFmt w:val="lowerRoman"/>
      <w:lvlText w:val="%6."/>
      <w:lvlJc w:val="right"/>
      <w:pPr>
        <w:ind w:left="4320" w:hanging="180"/>
      </w:pPr>
    </w:lvl>
    <w:lvl w:ilvl="6" w:tplc="69124D4E">
      <w:start w:val="1"/>
      <w:numFmt w:val="decimal"/>
      <w:lvlText w:val="%7."/>
      <w:lvlJc w:val="left"/>
      <w:pPr>
        <w:ind w:left="5040" w:hanging="360"/>
      </w:pPr>
    </w:lvl>
    <w:lvl w:ilvl="7" w:tplc="39560DFE">
      <w:start w:val="1"/>
      <w:numFmt w:val="lowerLetter"/>
      <w:lvlText w:val="%8."/>
      <w:lvlJc w:val="left"/>
      <w:pPr>
        <w:ind w:left="5760" w:hanging="360"/>
      </w:pPr>
    </w:lvl>
    <w:lvl w:ilvl="8" w:tplc="3176F918">
      <w:start w:val="1"/>
      <w:numFmt w:val="lowerRoman"/>
      <w:lvlText w:val="%9."/>
      <w:lvlJc w:val="right"/>
      <w:pPr>
        <w:ind w:left="6480" w:hanging="180"/>
      </w:pPr>
    </w:lvl>
  </w:abstractNum>
  <w:abstractNum w:abstractNumId="2" w15:restartNumberingAfterBreak="0">
    <w:nsid w:val="535A9300"/>
    <w:multiLevelType w:val="hybridMultilevel"/>
    <w:tmpl w:val="FFFFFFFF"/>
    <w:lvl w:ilvl="0" w:tplc="C5C23EB4">
      <w:start w:val="2"/>
      <w:numFmt w:val="decimal"/>
      <w:lvlText w:val="%1."/>
      <w:lvlJc w:val="left"/>
      <w:pPr>
        <w:ind w:left="720" w:hanging="360"/>
      </w:pPr>
      <w:rPr>
        <w:rFonts w:hint="default" w:ascii="Book Antiqua" w:hAnsi="Book Antiqua"/>
      </w:rPr>
    </w:lvl>
    <w:lvl w:ilvl="1" w:tplc="09624CA2">
      <w:start w:val="1"/>
      <w:numFmt w:val="lowerLetter"/>
      <w:lvlText w:val="%2."/>
      <w:lvlJc w:val="left"/>
      <w:pPr>
        <w:ind w:left="1440" w:hanging="360"/>
      </w:pPr>
    </w:lvl>
    <w:lvl w:ilvl="2" w:tplc="517A3F52">
      <w:start w:val="1"/>
      <w:numFmt w:val="lowerRoman"/>
      <w:lvlText w:val="%3."/>
      <w:lvlJc w:val="right"/>
      <w:pPr>
        <w:ind w:left="2160" w:hanging="180"/>
      </w:pPr>
    </w:lvl>
    <w:lvl w:ilvl="3" w:tplc="8B1E6D16">
      <w:start w:val="1"/>
      <w:numFmt w:val="decimal"/>
      <w:lvlText w:val="%4."/>
      <w:lvlJc w:val="left"/>
      <w:pPr>
        <w:ind w:left="2880" w:hanging="360"/>
      </w:pPr>
    </w:lvl>
    <w:lvl w:ilvl="4" w:tplc="7F1CC5F8">
      <w:start w:val="1"/>
      <w:numFmt w:val="lowerLetter"/>
      <w:lvlText w:val="%5."/>
      <w:lvlJc w:val="left"/>
      <w:pPr>
        <w:ind w:left="3600" w:hanging="360"/>
      </w:pPr>
    </w:lvl>
    <w:lvl w:ilvl="5" w:tplc="3C0610B0">
      <w:start w:val="1"/>
      <w:numFmt w:val="lowerRoman"/>
      <w:lvlText w:val="%6."/>
      <w:lvlJc w:val="right"/>
      <w:pPr>
        <w:ind w:left="4320" w:hanging="180"/>
      </w:pPr>
    </w:lvl>
    <w:lvl w:ilvl="6" w:tplc="9F3EA1D8">
      <w:start w:val="1"/>
      <w:numFmt w:val="decimal"/>
      <w:lvlText w:val="%7."/>
      <w:lvlJc w:val="left"/>
      <w:pPr>
        <w:ind w:left="5040" w:hanging="360"/>
      </w:pPr>
    </w:lvl>
    <w:lvl w:ilvl="7" w:tplc="684EE0EC">
      <w:start w:val="1"/>
      <w:numFmt w:val="lowerLetter"/>
      <w:lvlText w:val="%8."/>
      <w:lvlJc w:val="left"/>
      <w:pPr>
        <w:ind w:left="5760" w:hanging="360"/>
      </w:pPr>
    </w:lvl>
    <w:lvl w:ilvl="8" w:tplc="6EBEDC12">
      <w:start w:val="1"/>
      <w:numFmt w:val="lowerRoman"/>
      <w:lvlText w:val="%9."/>
      <w:lvlJc w:val="right"/>
      <w:pPr>
        <w:ind w:left="6480" w:hanging="180"/>
      </w:pPr>
    </w:lvl>
  </w:abstractNum>
  <w:abstractNum w:abstractNumId="3" w15:restartNumberingAfterBreak="0">
    <w:nsid w:val="54618570"/>
    <w:multiLevelType w:val="hybridMultilevel"/>
    <w:tmpl w:val="FFFFFFFF"/>
    <w:lvl w:ilvl="0" w:tplc="2898B03A">
      <w:start w:val="1"/>
      <w:numFmt w:val="decimal"/>
      <w:lvlText w:val="%1."/>
      <w:lvlJc w:val="left"/>
      <w:pPr>
        <w:ind w:left="720" w:hanging="360"/>
      </w:pPr>
      <w:rPr>
        <w:rFonts w:hint="default" w:ascii="Book Antiqua" w:hAnsi="Book Antiqua"/>
      </w:rPr>
    </w:lvl>
    <w:lvl w:ilvl="1" w:tplc="196803E8">
      <w:start w:val="1"/>
      <w:numFmt w:val="lowerLetter"/>
      <w:lvlText w:val="%2."/>
      <w:lvlJc w:val="left"/>
      <w:pPr>
        <w:ind w:left="1440" w:hanging="360"/>
      </w:pPr>
    </w:lvl>
    <w:lvl w:ilvl="2" w:tplc="5B286F12">
      <w:start w:val="1"/>
      <w:numFmt w:val="lowerRoman"/>
      <w:lvlText w:val="%3."/>
      <w:lvlJc w:val="right"/>
      <w:pPr>
        <w:ind w:left="2160" w:hanging="180"/>
      </w:pPr>
    </w:lvl>
    <w:lvl w:ilvl="3" w:tplc="8384BF64">
      <w:start w:val="1"/>
      <w:numFmt w:val="decimal"/>
      <w:lvlText w:val="%4."/>
      <w:lvlJc w:val="left"/>
      <w:pPr>
        <w:ind w:left="2880" w:hanging="360"/>
      </w:pPr>
    </w:lvl>
    <w:lvl w:ilvl="4" w:tplc="CF3CB50E">
      <w:start w:val="1"/>
      <w:numFmt w:val="lowerLetter"/>
      <w:lvlText w:val="%5."/>
      <w:lvlJc w:val="left"/>
      <w:pPr>
        <w:ind w:left="3600" w:hanging="360"/>
      </w:pPr>
    </w:lvl>
    <w:lvl w:ilvl="5" w:tplc="6D6A1412">
      <w:start w:val="1"/>
      <w:numFmt w:val="lowerRoman"/>
      <w:lvlText w:val="%6."/>
      <w:lvlJc w:val="right"/>
      <w:pPr>
        <w:ind w:left="4320" w:hanging="180"/>
      </w:pPr>
    </w:lvl>
    <w:lvl w:ilvl="6" w:tplc="6D8621DE">
      <w:start w:val="1"/>
      <w:numFmt w:val="decimal"/>
      <w:lvlText w:val="%7."/>
      <w:lvlJc w:val="left"/>
      <w:pPr>
        <w:ind w:left="5040" w:hanging="360"/>
      </w:pPr>
    </w:lvl>
    <w:lvl w:ilvl="7" w:tplc="90B01B22">
      <w:start w:val="1"/>
      <w:numFmt w:val="lowerLetter"/>
      <w:lvlText w:val="%8."/>
      <w:lvlJc w:val="left"/>
      <w:pPr>
        <w:ind w:left="5760" w:hanging="360"/>
      </w:pPr>
    </w:lvl>
    <w:lvl w:ilvl="8" w:tplc="33CEF1EA">
      <w:start w:val="1"/>
      <w:numFmt w:val="lowerRoman"/>
      <w:lvlText w:val="%9."/>
      <w:lvlJc w:val="right"/>
      <w:pPr>
        <w:ind w:left="6480" w:hanging="180"/>
      </w:pPr>
    </w:lvl>
  </w:abstractNum>
  <w:abstractNum w:abstractNumId="4" w15:restartNumberingAfterBreak="0">
    <w:nsid w:val="5C3C7D42"/>
    <w:multiLevelType w:val="hybridMultilevel"/>
    <w:tmpl w:val="FFFFFFFF"/>
    <w:lvl w:ilvl="0" w:tplc="AA8C5726">
      <w:start w:val="1"/>
      <w:numFmt w:val="decimal"/>
      <w:lvlText w:val="%1."/>
      <w:lvlJc w:val="left"/>
      <w:pPr>
        <w:ind w:left="720" w:hanging="360"/>
      </w:pPr>
    </w:lvl>
    <w:lvl w:ilvl="1" w:tplc="AB4AEBBE">
      <w:start w:val="1"/>
      <w:numFmt w:val="lowerLetter"/>
      <w:lvlText w:val="%2."/>
      <w:lvlJc w:val="left"/>
      <w:pPr>
        <w:ind w:left="1440" w:hanging="360"/>
      </w:pPr>
    </w:lvl>
    <w:lvl w:ilvl="2" w:tplc="735047A8">
      <w:start w:val="1"/>
      <w:numFmt w:val="lowerRoman"/>
      <w:lvlText w:val="%3."/>
      <w:lvlJc w:val="right"/>
      <w:pPr>
        <w:ind w:left="2160" w:hanging="180"/>
      </w:pPr>
    </w:lvl>
    <w:lvl w:ilvl="3" w:tplc="69DC82B6">
      <w:start w:val="1"/>
      <w:numFmt w:val="decimal"/>
      <w:lvlText w:val="%4."/>
      <w:lvlJc w:val="left"/>
      <w:pPr>
        <w:ind w:left="2880" w:hanging="360"/>
      </w:pPr>
    </w:lvl>
    <w:lvl w:ilvl="4" w:tplc="23FCF714">
      <w:start w:val="1"/>
      <w:numFmt w:val="lowerLetter"/>
      <w:lvlText w:val="%5."/>
      <w:lvlJc w:val="left"/>
      <w:pPr>
        <w:ind w:left="3600" w:hanging="360"/>
      </w:pPr>
    </w:lvl>
    <w:lvl w:ilvl="5" w:tplc="706C592E">
      <w:start w:val="1"/>
      <w:numFmt w:val="lowerRoman"/>
      <w:lvlText w:val="%6."/>
      <w:lvlJc w:val="right"/>
      <w:pPr>
        <w:ind w:left="4320" w:hanging="180"/>
      </w:pPr>
    </w:lvl>
    <w:lvl w:ilvl="6" w:tplc="B6929352">
      <w:start w:val="1"/>
      <w:numFmt w:val="decimal"/>
      <w:lvlText w:val="%7."/>
      <w:lvlJc w:val="left"/>
      <w:pPr>
        <w:ind w:left="5040" w:hanging="360"/>
      </w:pPr>
    </w:lvl>
    <w:lvl w:ilvl="7" w:tplc="5C3CCDE4">
      <w:start w:val="1"/>
      <w:numFmt w:val="lowerLetter"/>
      <w:lvlText w:val="%8."/>
      <w:lvlJc w:val="left"/>
      <w:pPr>
        <w:ind w:left="5760" w:hanging="360"/>
      </w:pPr>
    </w:lvl>
    <w:lvl w:ilvl="8" w:tplc="3A181B84">
      <w:start w:val="1"/>
      <w:numFmt w:val="lowerRoman"/>
      <w:lvlText w:val="%9."/>
      <w:lvlJc w:val="right"/>
      <w:pPr>
        <w:ind w:left="6480" w:hanging="180"/>
      </w:pPr>
    </w:lvl>
  </w:abstractNum>
  <w:abstractNum w:abstractNumId="5" w15:restartNumberingAfterBreak="0">
    <w:nsid w:val="62F86584"/>
    <w:multiLevelType w:val="hybridMultilevel"/>
    <w:tmpl w:val="FFFFFFFF"/>
    <w:lvl w:ilvl="0" w:tplc="3092DA8C">
      <w:start w:val="2"/>
      <w:numFmt w:val="decimal"/>
      <w:lvlText w:val="%1)"/>
      <w:lvlJc w:val="left"/>
      <w:pPr>
        <w:ind w:left="720" w:hanging="360"/>
      </w:pPr>
      <w:rPr>
        <w:rFonts w:hint="default" w:ascii="Book Antiqua" w:hAnsi="Book Antiqua"/>
      </w:rPr>
    </w:lvl>
    <w:lvl w:ilvl="1" w:tplc="C9347FB8">
      <w:start w:val="1"/>
      <w:numFmt w:val="lowerLetter"/>
      <w:lvlText w:val="%2."/>
      <w:lvlJc w:val="left"/>
      <w:pPr>
        <w:ind w:left="1440" w:hanging="360"/>
      </w:pPr>
    </w:lvl>
    <w:lvl w:ilvl="2" w:tplc="5740C5A0">
      <w:start w:val="1"/>
      <w:numFmt w:val="lowerRoman"/>
      <w:lvlText w:val="%3."/>
      <w:lvlJc w:val="right"/>
      <w:pPr>
        <w:ind w:left="2160" w:hanging="180"/>
      </w:pPr>
    </w:lvl>
    <w:lvl w:ilvl="3" w:tplc="28525F02">
      <w:start w:val="1"/>
      <w:numFmt w:val="decimal"/>
      <w:lvlText w:val="%4."/>
      <w:lvlJc w:val="left"/>
      <w:pPr>
        <w:ind w:left="2880" w:hanging="360"/>
      </w:pPr>
    </w:lvl>
    <w:lvl w:ilvl="4" w:tplc="2F8EAB90">
      <w:start w:val="1"/>
      <w:numFmt w:val="lowerLetter"/>
      <w:lvlText w:val="%5."/>
      <w:lvlJc w:val="left"/>
      <w:pPr>
        <w:ind w:left="3600" w:hanging="360"/>
      </w:pPr>
    </w:lvl>
    <w:lvl w:ilvl="5" w:tplc="506238A4">
      <w:start w:val="1"/>
      <w:numFmt w:val="lowerRoman"/>
      <w:lvlText w:val="%6."/>
      <w:lvlJc w:val="right"/>
      <w:pPr>
        <w:ind w:left="4320" w:hanging="180"/>
      </w:pPr>
    </w:lvl>
    <w:lvl w:ilvl="6" w:tplc="771E4562">
      <w:start w:val="1"/>
      <w:numFmt w:val="decimal"/>
      <w:lvlText w:val="%7."/>
      <w:lvlJc w:val="left"/>
      <w:pPr>
        <w:ind w:left="5040" w:hanging="360"/>
      </w:pPr>
    </w:lvl>
    <w:lvl w:ilvl="7" w:tplc="23608610">
      <w:start w:val="1"/>
      <w:numFmt w:val="lowerLetter"/>
      <w:lvlText w:val="%8."/>
      <w:lvlJc w:val="left"/>
      <w:pPr>
        <w:ind w:left="5760" w:hanging="360"/>
      </w:pPr>
    </w:lvl>
    <w:lvl w:ilvl="8" w:tplc="AC18C4B0">
      <w:start w:val="1"/>
      <w:numFmt w:val="lowerRoman"/>
      <w:lvlText w:val="%9."/>
      <w:lvlJc w:val="right"/>
      <w:pPr>
        <w:ind w:left="6480" w:hanging="180"/>
      </w:pPr>
    </w:lvl>
  </w:abstractNum>
  <w:num w:numId="10">
    <w:abstractNumId w:val="9"/>
  </w:num>
  <w:num w:numId="9">
    <w:abstractNumId w:val="8"/>
  </w:num>
  <w:num w:numId="8">
    <w:abstractNumId w:val="7"/>
  </w:num>
  <w:num w:numId="7">
    <w:abstractNumId w:val="6"/>
  </w:num>
  <w:num w:numId="1" w16cid:durableId="1487166590">
    <w:abstractNumId w:val="4"/>
  </w:num>
  <w:num w:numId="2" w16cid:durableId="16931349">
    <w:abstractNumId w:val="0"/>
  </w:num>
  <w:num w:numId="3" w16cid:durableId="961495454">
    <w:abstractNumId w:val="2"/>
  </w:num>
  <w:num w:numId="4" w16cid:durableId="1152797791">
    <w:abstractNumId w:val="3"/>
  </w:num>
  <w:num w:numId="5" w16cid:durableId="518586746">
    <w:abstractNumId w:val="5"/>
  </w:num>
  <w:num w:numId="6" w16cid:durableId="4867026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30"/>
  <w:trackRevisions w:val="false"/>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EF056FC"/>
    <w:rsid w:val="0027AC0D"/>
    <w:rsid w:val="002F435D"/>
    <w:rsid w:val="0039588B"/>
    <w:rsid w:val="006A44AE"/>
    <w:rsid w:val="009DE94C"/>
    <w:rsid w:val="00B0CCF3"/>
    <w:rsid w:val="00B161B0"/>
    <w:rsid w:val="00C36BD7"/>
    <w:rsid w:val="00D27363"/>
    <w:rsid w:val="00E80248"/>
    <w:rsid w:val="00FC5718"/>
    <w:rsid w:val="016C03F9"/>
    <w:rsid w:val="0189177D"/>
    <w:rsid w:val="01972C34"/>
    <w:rsid w:val="01A71C7A"/>
    <w:rsid w:val="023945CF"/>
    <w:rsid w:val="02493AFE"/>
    <w:rsid w:val="031599CB"/>
    <w:rsid w:val="03470B39"/>
    <w:rsid w:val="0384AF0F"/>
    <w:rsid w:val="03E7F8F0"/>
    <w:rsid w:val="0452002C"/>
    <w:rsid w:val="0453C7A0"/>
    <w:rsid w:val="04B49A5B"/>
    <w:rsid w:val="04B7B86F"/>
    <w:rsid w:val="053F78A1"/>
    <w:rsid w:val="06F62E2E"/>
    <w:rsid w:val="077070DD"/>
    <w:rsid w:val="07A2C09C"/>
    <w:rsid w:val="07F18EF1"/>
    <w:rsid w:val="08253459"/>
    <w:rsid w:val="08476312"/>
    <w:rsid w:val="08956A3A"/>
    <w:rsid w:val="08AEDF81"/>
    <w:rsid w:val="0965246B"/>
    <w:rsid w:val="098FC11B"/>
    <w:rsid w:val="099CD4BC"/>
    <w:rsid w:val="099DF9C4"/>
    <w:rsid w:val="09B22043"/>
    <w:rsid w:val="09BC66C6"/>
    <w:rsid w:val="09D3E36A"/>
    <w:rsid w:val="09F52171"/>
    <w:rsid w:val="0A10D889"/>
    <w:rsid w:val="0A3DE19E"/>
    <w:rsid w:val="0A88E8EA"/>
    <w:rsid w:val="0A8D9CCF"/>
    <w:rsid w:val="0AA627A9"/>
    <w:rsid w:val="0ADF1A46"/>
    <w:rsid w:val="0AE6F344"/>
    <w:rsid w:val="0B6C55A2"/>
    <w:rsid w:val="0B832D4A"/>
    <w:rsid w:val="0BBFA5B0"/>
    <w:rsid w:val="0BD9B1FF"/>
    <w:rsid w:val="0C0CA5A6"/>
    <w:rsid w:val="0CCB8BD9"/>
    <w:rsid w:val="0CE68BF7"/>
    <w:rsid w:val="0CE6EE48"/>
    <w:rsid w:val="0D27E888"/>
    <w:rsid w:val="0D70BF59"/>
    <w:rsid w:val="0DC53D91"/>
    <w:rsid w:val="0DF3382D"/>
    <w:rsid w:val="0E444750"/>
    <w:rsid w:val="0E69ADB4"/>
    <w:rsid w:val="0EDB2571"/>
    <w:rsid w:val="0EF056FC"/>
    <w:rsid w:val="0F36B832"/>
    <w:rsid w:val="0F525DA8"/>
    <w:rsid w:val="0F64A2BD"/>
    <w:rsid w:val="10167F0D"/>
    <w:rsid w:val="10B17A1D"/>
    <w:rsid w:val="10F745DA"/>
    <w:rsid w:val="11394390"/>
    <w:rsid w:val="117B4233"/>
    <w:rsid w:val="11D2E68A"/>
    <w:rsid w:val="11DAF516"/>
    <w:rsid w:val="11F2F56B"/>
    <w:rsid w:val="12467660"/>
    <w:rsid w:val="12D15257"/>
    <w:rsid w:val="133F75C3"/>
    <w:rsid w:val="13CA7CBE"/>
    <w:rsid w:val="13F050D0"/>
    <w:rsid w:val="140F148A"/>
    <w:rsid w:val="1429C3A6"/>
    <w:rsid w:val="142FADD6"/>
    <w:rsid w:val="1440C396"/>
    <w:rsid w:val="1465BC84"/>
    <w:rsid w:val="14855975"/>
    <w:rsid w:val="14923FAB"/>
    <w:rsid w:val="14ECC11C"/>
    <w:rsid w:val="15259E33"/>
    <w:rsid w:val="1530326A"/>
    <w:rsid w:val="15308392"/>
    <w:rsid w:val="15C493A2"/>
    <w:rsid w:val="15E609D6"/>
    <w:rsid w:val="15ED49B3"/>
    <w:rsid w:val="162129D6"/>
    <w:rsid w:val="1627AB03"/>
    <w:rsid w:val="16FB7993"/>
    <w:rsid w:val="1718AAE5"/>
    <w:rsid w:val="176FDA9A"/>
    <w:rsid w:val="178A6EEC"/>
    <w:rsid w:val="1801F092"/>
    <w:rsid w:val="180D6A81"/>
    <w:rsid w:val="187A3F86"/>
    <w:rsid w:val="18CB463A"/>
    <w:rsid w:val="18D50298"/>
    <w:rsid w:val="18FDA5A4"/>
    <w:rsid w:val="19011FF3"/>
    <w:rsid w:val="19112766"/>
    <w:rsid w:val="191E7F24"/>
    <w:rsid w:val="19E370B1"/>
    <w:rsid w:val="1A3C4654"/>
    <w:rsid w:val="1A5D1F07"/>
    <w:rsid w:val="1A67CFF5"/>
    <w:rsid w:val="1A7FFFAB"/>
    <w:rsid w:val="1AB0B5F0"/>
    <w:rsid w:val="1B136D13"/>
    <w:rsid w:val="1B512ED7"/>
    <w:rsid w:val="1BB3FFDD"/>
    <w:rsid w:val="1BE54CE9"/>
    <w:rsid w:val="1BF92E7B"/>
    <w:rsid w:val="1C6D47A4"/>
    <w:rsid w:val="1D19208C"/>
    <w:rsid w:val="1DF8AEDD"/>
    <w:rsid w:val="1DFBB62D"/>
    <w:rsid w:val="1E33FB99"/>
    <w:rsid w:val="1E3F055C"/>
    <w:rsid w:val="1E4538A4"/>
    <w:rsid w:val="1E7EE1C5"/>
    <w:rsid w:val="1EB8756B"/>
    <w:rsid w:val="1F095600"/>
    <w:rsid w:val="1F0B6105"/>
    <w:rsid w:val="1F68F111"/>
    <w:rsid w:val="1FB950F4"/>
    <w:rsid w:val="1FEB3C0C"/>
    <w:rsid w:val="1FF2A22A"/>
    <w:rsid w:val="20187C66"/>
    <w:rsid w:val="2028E785"/>
    <w:rsid w:val="20784196"/>
    <w:rsid w:val="20A1243D"/>
    <w:rsid w:val="2240F6C2"/>
    <w:rsid w:val="22491462"/>
    <w:rsid w:val="225D46B2"/>
    <w:rsid w:val="2269EEDF"/>
    <w:rsid w:val="226D14B1"/>
    <w:rsid w:val="2287C439"/>
    <w:rsid w:val="22903AB8"/>
    <w:rsid w:val="2299696C"/>
    <w:rsid w:val="22F53B5C"/>
    <w:rsid w:val="231312DD"/>
    <w:rsid w:val="23A26FF5"/>
    <w:rsid w:val="23E35870"/>
    <w:rsid w:val="2410833B"/>
    <w:rsid w:val="24E7649A"/>
    <w:rsid w:val="25C9C340"/>
    <w:rsid w:val="2655B657"/>
    <w:rsid w:val="267152A5"/>
    <w:rsid w:val="26DC7CA2"/>
    <w:rsid w:val="26F4D106"/>
    <w:rsid w:val="272D2AA0"/>
    <w:rsid w:val="277E70FB"/>
    <w:rsid w:val="27C73FFF"/>
    <w:rsid w:val="27FF45A3"/>
    <w:rsid w:val="280A65EE"/>
    <w:rsid w:val="2845007D"/>
    <w:rsid w:val="2898AEB7"/>
    <w:rsid w:val="28B357E6"/>
    <w:rsid w:val="28BB02F2"/>
    <w:rsid w:val="28BD1DFA"/>
    <w:rsid w:val="28E1ED90"/>
    <w:rsid w:val="290CD92B"/>
    <w:rsid w:val="291EBDB3"/>
    <w:rsid w:val="298358EA"/>
    <w:rsid w:val="29919BFF"/>
    <w:rsid w:val="29A0F2BC"/>
    <w:rsid w:val="29A13508"/>
    <w:rsid w:val="29C3E131"/>
    <w:rsid w:val="2A539399"/>
    <w:rsid w:val="2A5D6137"/>
    <w:rsid w:val="2A62B155"/>
    <w:rsid w:val="2A9289D0"/>
    <w:rsid w:val="2AA0E022"/>
    <w:rsid w:val="2B2E1CF2"/>
    <w:rsid w:val="2B319F48"/>
    <w:rsid w:val="2B5FB192"/>
    <w:rsid w:val="2B914213"/>
    <w:rsid w:val="2BA7ED63"/>
    <w:rsid w:val="2BB9246A"/>
    <w:rsid w:val="2BF4F61A"/>
    <w:rsid w:val="2C2D8AF1"/>
    <w:rsid w:val="2C2E6272"/>
    <w:rsid w:val="2C35C9A3"/>
    <w:rsid w:val="2C3F5558"/>
    <w:rsid w:val="2C64E6BA"/>
    <w:rsid w:val="2C913E7C"/>
    <w:rsid w:val="2C9BD57A"/>
    <w:rsid w:val="2CA0CCC6"/>
    <w:rsid w:val="2CBCCB0B"/>
    <w:rsid w:val="2CC284A0"/>
    <w:rsid w:val="2D3DD07F"/>
    <w:rsid w:val="2D6BDA0D"/>
    <w:rsid w:val="2DB5B696"/>
    <w:rsid w:val="2DF58688"/>
    <w:rsid w:val="2DF5DFCA"/>
    <w:rsid w:val="2E00B71B"/>
    <w:rsid w:val="2E5F6678"/>
    <w:rsid w:val="2E6DA5F8"/>
    <w:rsid w:val="2E8CF08F"/>
    <w:rsid w:val="2EA3CC17"/>
    <w:rsid w:val="2F2868E5"/>
    <w:rsid w:val="2F2A4476"/>
    <w:rsid w:val="2F2E8F1A"/>
    <w:rsid w:val="2FA10416"/>
    <w:rsid w:val="2FD3763C"/>
    <w:rsid w:val="30D5CA8E"/>
    <w:rsid w:val="30E79D2C"/>
    <w:rsid w:val="310660D7"/>
    <w:rsid w:val="313B2247"/>
    <w:rsid w:val="31A38645"/>
    <w:rsid w:val="31EBCD7A"/>
    <w:rsid w:val="32A0F4E6"/>
    <w:rsid w:val="32BC57E2"/>
    <w:rsid w:val="32E12B34"/>
    <w:rsid w:val="32F5DFB8"/>
    <w:rsid w:val="3305CBC2"/>
    <w:rsid w:val="33072311"/>
    <w:rsid w:val="338C87AF"/>
    <w:rsid w:val="340D6B50"/>
    <w:rsid w:val="340D7EA8"/>
    <w:rsid w:val="342278AE"/>
    <w:rsid w:val="345840E1"/>
    <w:rsid w:val="34A1FBE0"/>
    <w:rsid w:val="34B46E28"/>
    <w:rsid w:val="34C16FA0"/>
    <w:rsid w:val="34FD568E"/>
    <w:rsid w:val="35880E54"/>
    <w:rsid w:val="36188E1C"/>
    <w:rsid w:val="36E1407A"/>
    <w:rsid w:val="370184FE"/>
    <w:rsid w:val="370EFE4B"/>
    <w:rsid w:val="3846DB60"/>
    <w:rsid w:val="385C8698"/>
    <w:rsid w:val="387D10DB"/>
    <w:rsid w:val="388AA703"/>
    <w:rsid w:val="38913E26"/>
    <w:rsid w:val="38EBD9C4"/>
    <w:rsid w:val="392E5329"/>
    <w:rsid w:val="394C70A6"/>
    <w:rsid w:val="39A6168D"/>
    <w:rsid w:val="39C811CF"/>
    <w:rsid w:val="39DFA373"/>
    <w:rsid w:val="39E528D4"/>
    <w:rsid w:val="3A28FB22"/>
    <w:rsid w:val="3AA293FA"/>
    <w:rsid w:val="3AEF8B56"/>
    <w:rsid w:val="3B14DD34"/>
    <w:rsid w:val="3B1CF211"/>
    <w:rsid w:val="3B2CA727"/>
    <w:rsid w:val="3BB3C4A8"/>
    <w:rsid w:val="3BD3F191"/>
    <w:rsid w:val="3C09EBD6"/>
    <w:rsid w:val="3C340A2F"/>
    <w:rsid w:val="3C34FAD0"/>
    <w:rsid w:val="3C4B7E86"/>
    <w:rsid w:val="3C748BF2"/>
    <w:rsid w:val="3CA1B9AA"/>
    <w:rsid w:val="3CA68321"/>
    <w:rsid w:val="3CB9190A"/>
    <w:rsid w:val="3CD35FAE"/>
    <w:rsid w:val="3CE7E303"/>
    <w:rsid w:val="3D1EB5F0"/>
    <w:rsid w:val="3D6C297E"/>
    <w:rsid w:val="3D6EAD0A"/>
    <w:rsid w:val="3D7E9249"/>
    <w:rsid w:val="3D88925C"/>
    <w:rsid w:val="3D936A84"/>
    <w:rsid w:val="3DBB7B16"/>
    <w:rsid w:val="3DD0CB31"/>
    <w:rsid w:val="3DFA03A0"/>
    <w:rsid w:val="3E1E9DB6"/>
    <w:rsid w:val="3E3B6A76"/>
    <w:rsid w:val="3E50DE0A"/>
    <w:rsid w:val="3E54F612"/>
    <w:rsid w:val="3E6911A2"/>
    <w:rsid w:val="3E84E784"/>
    <w:rsid w:val="3E857745"/>
    <w:rsid w:val="3EC437BF"/>
    <w:rsid w:val="3ECFE8F5"/>
    <w:rsid w:val="3EFDA102"/>
    <w:rsid w:val="3F27F6D7"/>
    <w:rsid w:val="3F418C98"/>
    <w:rsid w:val="4022357F"/>
    <w:rsid w:val="408851B8"/>
    <w:rsid w:val="40EBDC4A"/>
    <w:rsid w:val="411D06B4"/>
    <w:rsid w:val="4140C879"/>
    <w:rsid w:val="414E873A"/>
    <w:rsid w:val="414ECBB7"/>
    <w:rsid w:val="41C87DF8"/>
    <w:rsid w:val="41D3700E"/>
    <w:rsid w:val="42155743"/>
    <w:rsid w:val="423635AA"/>
    <w:rsid w:val="4287ACAB"/>
    <w:rsid w:val="42D5A8EA"/>
    <w:rsid w:val="430EDB99"/>
    <w:rsid w:val="433378BF"/>
    <w:rsid w:val="435313EB"/>
    <w:rsid w:val="437B9504"/>
    <w:rsid w:val="437F33D0"/>
    <w:rsid w:val="43F3E385"/>
    <w:rsid w:val="43F7D3E0"/>
    <w:rsid w:val="43FB344B"/>
    <w:rsid w:val="444FA24A"/>
    <w:rsid w:val="4452B2C5"/>
    <w:rsid w:val="4483EBC1"/>
    <w:rsid w:val="44DCBE69"/>
    <w:rsid w:val="455A883D"/>
    <w:rsid w:val="45D80031"/>
    <w:rsid w:val="469028A0"/>
    <w:rsid w:val="46F9FEE0"/>
    <w:rsid w:val="475BF2C0"/>
    <w:rsid w:val="48B0CDC0"/>
    <w:rsid w:val="48BA7FD5"/>
    <w:rsid w:val="48EB559B"/>
    <w:rsid w:val="48EC9754"/>
    <w:rsid w:val="4948EF67"/>
    <w:rsid w:val="4960D980"/>
    <w:rsid w:val="49C962ED"/>
    <w:rsid w:val="4A53BE03"/>
    <w:rsid w:val="4A73A24F"/>
    <w:rsid w:val="4B09F7C2"/>
    <w:rsid w:val="4B3768BB"/>
    <w:rsid w:val="4B3A1B61"/>
    <w:rsid w:val="4BCEE0EB"/>
    <w:rsid w:val="4C216F84"/>
    <w:rsid w:val="4C69FA36"/>
    <w:rsid w:val="4C6BEA32"/>
    <w:rsid w:val="4C753A13"/>
    <w:rsid w:val="4D17C5B6"/>
    <w:rsid w:val="4D2AD839"/>
    <w:rsid w:val="4D2E0CD9"/>
    <w:rsid w:val="4D7ABC5C"/>
    <w:rsid w:val="4D836343"/>
    <w:rsid w:val="4D966F42"/>
    <w:rsid w:val="4DA911F8"/>
    <w:rsid w:val="4DBB9A0F"/>
    <w:rsid w:val="4DC0C665"/>
    <w:rsid w:val="4DD30B8E"/>
    <w:rsid w:val="4E0F18D8"/>
    <w:rsid w:val="4EECB80B"/>
    <w:rsid w:val="4F0AA30E"/>
    <w:rsid w:val="4FD39E38"/>
    <w:rsid w:val="4FFDCC93"/>
    <w:rsid w:val="50090B3A"/>
    <w:rsid w:val="500FB806"/>
    <w:rsid w:val="50175622"/>
    <w:rsid w:val="50BEDA25"/>
    <w:rsid w:val="50DA5866"/>
    <w:rsid w:val="5136B85A"/>
    <w:rsid w:val="521FF187"/>
    <w:rsid w:val="527F6B25"/>
    <w:rsid w:val="52C2D989"/>
    <w:rsid w:val="52CC9AA0"/>
    <w:rsid w:val="5312C905"/>
    <w:rsid w:val="53197125"/>
    <w:rsid w:val="534CC1DF"/>
    <w:rsid w:val="53799311"/>
    <w:rsid w:val="5399A654"/>
    <w:rsid w:val="539BE2BA"/>
    <w:rsid w:val="53A75AC5"/>
    <w:rsid w:val="53BFA093"/>
    <w:rsid w:val="5405B30C"/>
    <w:rsid w:val="549A3987"/>
    <w:rsid w:val="54CD07EE"/>
    <w:rsid w:val="551F47E4"/>
    <w:rsid w:val="557CE2BF"/>
    <w:rsid w:val="559B05B3"/>
    <w:rsid w:val="559C2625"/>
    <w:rsid w:val="55DC6635"/>
    <w:rsid w:val="5610CE44"/>
    <w:rsid w:val="56240330"/>
    <w:rsid w:val="56454765"/>
    <w:rsid w:val="566B4B46"/>
    <w:rsid w:val="56A683C8"/>
    <w:rsid w:val="56CB3DF9"/>
    <w:rsid w:val="57BE124D"/>
    <w:rsid w:val="57D19930"/>
    <w:rsid w:val="5806736E"/>
    <w:rsid w:val="58378682"/>
    <w:rsid w:val="58985F93"/>
    <w:rsid w:val="58AB7E5A"/>
    <w:rsid w:val="58C020D6"/>
    <w:rsid w:val="5955C5B6"/>
    <w:rsid w:val="5A31CCA5"/>
    <w:rsid w:val="5A3566CA"/>
    <w:rsid w:val="5A44EFF9"/>
    <w:rsid w:val="5B17D163"/>
    <w:rsid w:val="5B55E47A"/>
    <w:rsid w:val="5B63DC0B"/>
    <w:rsid w:val="5B67FD70"/>
    <w:rsid w:val="5B785E1A"/>
    <w:rsid w:val="5B8B8FDC"/>
    <w:rsid w:val="5BE3EBA5"/>
    <w:rsid w:val="5C70183C"/>
    <w:rsid w:val="5D1F252B"/>
    <w:rsid w:val="5D20D8B4"/>
    <w:rsid w:val="5D564BC0"/>
    <w:rsid w:val="5D731EA8"/>
    <w:rsid w:val="5D89194C"/>
    <w:rsid w:val="5DB631F6"/>
    <w:rsid w:val="5DBF9B98"/>
    <w:rsid w:val="5DEC9E21"/>
    <w:rsid w:val="5E400C01"/>
    <w:rsid w:val="5E662CEA"/>
    <w:rsid w:val="5EFCD072"/>
    <w:rsid w:val="5F1B8C67"/>
    <w:rsid w:val="5F7B5AEA"/>
    <w:rsid w:val="5FABD249"/>
    <w:rsid w:val="5FE09204"/>
    <w:rsid w:val="6055A9F3"/>
    <w:rsid w:val="60C4FD59"/>
    <w:rsid w:val="611BE100"/>
    <w:rsid w:val="617E334C"/>
    <w:rsid w:val="61DDBDF6"/>
    <w:rsid w:val="62FE6AD2"/>
    <w:rsid w:val="631D9A60"/>
    <w:rsid w:val="6322864E"/>
    <w:rsid w:val="63438200"/>
    <w:rsid w:val="634F3061"/>
    <w:rsid w:val="63ACA2F0"/>
    <w:rsid w:val="6461A537"/>
    <w:rsid w:val="646A4047"/>
    <w:rsid w:val="6502B788"/>
    <w:rsid w:val="657226F2"/>
    <w:rsid w:val="65939631"/>
    <w:rsid w:val="65C92302"/>
    <w:rsid w:val="65F97968"/>
    <w:rsid w:val="65F9B88A"/>
    <w:rsid w:val="65FD5125"/>
    <w:rsid w:val="662B19BB"/>
    <w:rsid w:val="663B7088"/>
    <w:rsid w:val="667AAB3A"/>
    <w:rsid w:val="66817AE8"/>
    <w:rsid w:val="669E87E9"/>
    <w:rsid w:val="66E3F6C4"/>
    <w:rsid w:val="672A1554"/>
    <w:rsid w:val="67333B98"/>
    <w:rsid w:val="673D68C9"/>
    <w:rsid w:val="67690B1E"/>
    <w:rsid w:val="677BF2A0"/>
    <w:rsid w:val="67FD8018"/>
    <w:rsid w:val="684E1D68"/>
    <w:rsid w:val="6854BF58"/>
    <w:rsid w:val="68A0D9DE"/>
    <w:rsid w:val="68BAE31F"/>
    <w:rsid w:val="68C3DC12"/>
    <w:rsid w:val="68F2DCB0"/>
    <w:rsid w:val="692DF4CA"/>
    <w:rsid w:val="695BB070"/>
    <w:rsid w:val="69E4ECDB"/>
    <w:rsid w:val="6A7BE06F"/>
    <w:rsid w:val="6AC552A8"/>
    <w:rsid w:val="6C80EDCF"/>
    <w:rsid w:val="6C8AC89A"/>
    <w:rsid w:val="6CE26537"/>
    <w:rsid w:val="6D300A59"/>
    <w:rsid w:val="6DB87925"/>
    <w:rsid w:val="6DB90EC5"/>
    <w:rsid w:val="6DC48D8F"/>
    <w:rsid w:val="6E6DF349"/>
    <w:rsid w:val="6E7F98A5"/>
    <w:rsid w:val="6E955BA3"/>
    <w:rsid w:val="6F65EE5A"/>
    <w:rsid w:val="6F8C846D"/>
    <w:rsid w:val="6FEBE23B"/>
    <w:rsid w:val="701070F8"/>
    <w:rsid w:val="705C95BC"/>
    <w:rsid w:val="7071FD9B"/>
    <w:rsid w:val="708F594C"/>
    <w:rsid w:val="71A771FE"/>
    <w:rsid w:val="720103FF"/>
    <w:rsid w:val="721B0120"/>
    <w:rsid w:val="7301EA1C"/>
    <w:rsid w:val="7320828E"/>
    <w:rsid w:val="7343EB89"/>
    <w:rsid w:val="7388E90C"/>
    <w:rsid w:val="73A49BD6"/>
    <w:rsid w:val="73B68ADE"/>
    <w:rsid w:val="73D75FA7"/>
    <w:rsid w:val="74973F17"/>
    <w:rsid w:val="753363C8"/>
    <w:rsid w:val="756A24F9"/>
    <w:rsid w:val="757F52D1"/>
    <w:rsid w:val="75CB8BA2"/>
    <w:rsid w:val="75DA0040"/>
    <w:rsid w:val="75F38F16"/>
    <w:rsid w:val="76628D86"/>
    <w:rsid w:val="767FCC3E"/>
    <w:rsid w:val="76820B16"/>
    <w:rsid w:val="76CB188A"/>
    <w:rsid w:val="7729C985"/>
    <w:rsid w:val="773E8217"/>
    <w:rsid w:val="77A1ED79"/>
    <w:rsid w:val="77E3E57F"/>
    <w:rsid w:val="7866E8EB"/>
    <w:rsid w:val="78B38832"/>
    <w:rsid w:val="78E2A014"/>
    <w:rsid w:val="78FDCD90"/>
    <w:rsid w:val="79590BC1"/>
    <w:rsid w:val="7973D804"/>
    <w:rsid w:val="79950203"/>
    <w:rsid w:val="79C6B9F7"/>
    <w:rsid w:val="7A06E12B"/>
    <w:rsid w:val="7A9B7343"/>
    <w:rsid w:val="7AF29846"/>
    <w:rsid w:val="7B1B91BF"/>
    <w:rsid w:val="7BA83EA8"/>
    <w:rsid w:val="7C033855"/>
    <w:rsid w:val="7C26F436"/>
    <w:rsid w:val="7C82BA60"/>
    <w:rsid w:val="7C853A66"/>
    <w:rsid w:val="7D161CAB"/>
    <w:rsid w:val="7D74CED2"/>
    <w:rsid w:val="7D770B6E"/>
    <w:rsid w:val="7DDE90C2"/>
    <w:rsid w:val="7E1761AE"/>
    <w:rsid w:val="7E19439D"/>
    <w:rsid w:val="7E5AA0A3"/>
    <w:rsid w:val="7EE80409"/>
    <w:rsid w:val="7F8575E8"/>
    <w:rsid w:val="7FBA37F6"/>
    <w:rsid w:val="7FE447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F056FC"/>
  <w15:chartTrackingRefBased/>
  <w15:docId w15:val="{44FE3F9D-EA32-416C-AF51-FF3D8CC09F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name w:val="Hyperlink"/>
    <w:basedOn w:val="DefaultParagraphFont"/>
    <w:uiPriority w:val="99"/>
    <w:unhideWhenUsed/>
    <w:rPr>
      <w:color w:val="467886" w:themeColor="hyperlink"/>
      <w:u w:val="single"/>
    </w:r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&#65279;<?xml version="1.0" encoding="utf-8"?><Relationships xmlns="http://schemas.openxmlformats.org/package/2006/relationships"><Relationship Type="http://schemas.openxmlformats.org/officeDocument/2006/relationships/settings" Target="settings.xml" Id="rId3" /><Relationship Type="http://schemas.openxmlformats.org/officeDocument/2006/relationships/image" Target="media/image1.jpg" Id="rId7" /><Relationship Type="http://schemas.openxmlformats.org/officeDocument/2006/relationships/image" Target="media/image4.jpg" Id="rId12" /><Relationship Type="http://schemas.openxmlformats.org/officeDocument/2006/relationships/theme" Target="theme/theme1.xml" Id="rId33"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hyperlink" Target="https://theprint.in/science/paving-way-for-all-weather-all-time-imaging-bengaluru-space-firm-tests-sar-on-haps-platform/2095312/" TargetMode="External" Id="rId11" /><Relationship Type="http://schemas.openxmlformats.org/officeDocument/2006/relationships/fontTable" Target="fontTable.xml" Id="rId32" /><Relationship Type="http://schemas.openxmlformats.org/officeDocument/2006/relationships/hyperlink" Target="https://saeindia.org/aerocon2024/" TargetMode="External" Id="rId31" /><Relationship Type="http://schemas.openxmlformats.org/officeDocument/2006/relationships/webSettings" Target="webSettings.xml" Id="rId4" /><Relationship Type="http://schemas.openxmlformats.org/officeDocument/2006/relationships/image" Target="media/image8.png" Id="rId30" /><Relationship Type="http://schemas.openxmlformats.org/officeDocument/2006/relationships/image" Target="media/image2.jpg" Id="rId8" /><Relationship Type="http://schemas.openxmlformats.org/officeDocument/2006/relationships/hyperlink" Target="https://forms.office.com/r/eNAyWGgkWF" TargetMode="External" Id="R6189dae4d65d4d3f" /><Relationship Type="http://schemas.openxmlformats.org/officeDocument/2006/relationships/hyperlink" Target="https://www.sia-india.com/corner/navigating-liabilitys-through-the-risks-in-the-space-sector/" TargetMode="External" Id="R71dc086176b142bc" /><Relationship Type="http://schemas.openxmlformats.org/officeDocument/2006/relationships/hyperlink" Target="https://www.telecomstechnews.com/news/2024/may/07/researchers-uncover-attack-decloak-vpn-traffic/" TargetMode="External" Id="R1cad4f8281264e0e" /><Relationship Type="http://schemas.openxmlformats.org/officeDocument/2006/relationships/image" Target="/media/image4.png" Id="Rba3ec3cffd62466e" /><Relationship Type="http://schemas.openxmlformats.org/officeDocument/2006/relationships/hyperlink" Target="https://geointelligence.net/2024/index.html" TargetMode="External" Id="Rfef9a885e47e4ac9" /><Relationship Type="http://schemas.openxmlformats.org/officeDocument/2006/relationships/image" Target="/media/image5.png" Id="Rbca1b674c7cf4c0d" /><Relationship Type="http://schemas.openxmlformats.org/officeDocument/2006/relationships/hyperlink" Target="https://www.ipc.org/ipc-india/iemi-bengaluru-registration" TargetMode="External" Id="R56611c87a8ff452d" /><Relationship Type="http://schemas.openxmlformats.org/officeDocument/2006/relationships/hyperlink" Target="https://www.indiaspacecongress.com/wp-content/uploads/2024/05/ISC-2024-Brochure-pdf-with-country-partner-and-other-partner.pdf" TargetMode="External" Id="Rcf4b3041ba18475e" /><Relationship Type="http://schemas.openxmlformats.org/officeDocument/2006/relationships/hyperlink" Target="https://www.indiaspacecongress.com/register/" TargetMode="External" Id="Rb7ed2bfec76e463f" /><Relationship Type="http://schemas.openxmlformats.org/officeDocument/2006/relationships/image" Target="/media/image7.jpg" Id="R1d93b09a92334c9d" /><Relationship Type="http://schemas.openxmlformats.org/officeDocument/2006/relationships/image" Target="/media/image8.jpg" Id="Ra30438a0e0a7429b" /><Relationship Type="http://schemas.openxmlformats.org/officeDocument/2006/relationships/hyperlink" Target="https://www.financialexpress.com/life/science-india-space-congress-2024-pioneering-the-future-of-space-exploration-3487427/" TargetMode="External" Id="R426ac690530f4bab" /><Relationship Type="http://schemas.openxmlformats.org/officeDocument/2006/relationships/hyperlink" Target="https://indianexpress.com/article/technology/science/india-space-congress-to-be-held-in-june-9328994/" TargetMode="External" Id="Rc7d73fbca57d43ba" /><Relationship Type="http://schemas.openxmlformats.org/officeDocument/2006/relationships/hyperlink" Target="https://lnkd.in/gKbSnXca" TargetMode="External" Id="R54285640a0f04708" /><Relationship Type="http://schemas.openxmlformats.org/officeDocument/2006/relationships/hyperlink" Target="https://lnkd.in/gebGkZzB" TargetMode="External" Id="Rd36a55fb72ec4a33" /><Relationship Type="http://schemas.openxmlformats.org/officeDocument/2006/relationships/hyperlink" Target="https://lnkd.in/gXuPTbrf" TargetMode="External" Id="R4d312a037e824120" /><Relationship Type="http://schemas.openxmlformats.org/officeDocument/2006/relationships/hyperlink" Target="https://lnkd.in/gJV6rJCH" TargetMode="External" Id="R306ab3c6aa73455f" /><Relationship Type="http://schemas.openxmlformats.org/officeDocument/2006/relationships/hyperlink" Target="https://lnkd.in/gtrH_QgE" TargetMode="External" Id="R47f2d5c54e7c4bb0" /><Relationship Type="http://schemas.openxmlformats.org/officeDocument/2006/relationships/hyperlink" Target="https://lnkd.in/g3bYtqBF" TargetMode="External" Id="R804dedd7911246d3" /><Relationship Type="http://schemas.openxmlformats.org/officeDocument/2006/relationships/image" Target="/media/image9.jpg" Id="R74bf961dc634453c" /><Relationship Type="http://schemas.openxmlformats.org/officeDocument/2006/relationships/hyperlink" Target="https://pib.gov.in/PressReleaseIframePage.aspx?PRID=2011633" TargetMode="External" Id="R418db36f79f44bcc" /><Relationship Type="http://schemas.openxmlformats.org/officeDocument/2006/relationships/image" Target="/media/imagea.jpg" Id="R129d810629f140a6" /><Relationship Type="http://schemas.openxmlformats.org/officeDocument/2006/relationships/hyperlink" Target="https://idrw.org/drdo-develops-high-resolution-radar-for-enhanced-dornier-surveillance/" TargetMode="External" Id="R1874995535a64a20" /><Relationship Type="http://schemas.openxmlformats.org/officeDocument/2006/relationships/image" Target="/media/image6.png" Id="R79d97c4c0e5f4df5" /><Relationship Type="http://schemas.openxmlformats.org/officeDocument/2006/relationships/hyperlink" Target="https://pib.gov.in/PressReleasePage.aspx?PRID=2022161" TargetMode="External" Id="Rd58f5bfdbeb7442a" /><Relationship Type="http://schemas.openxmlformats.org/officeDocument/2006/relationships/image" Target="/media/imageb.jpg" Id="R43c076c9c0af413c" /><Relationship Type="http://schemas.openxmlformats.org/officeDocument/2006/relationships/hyperlink" Target="https://m.economictimes.com/magazines/panache/people/et-circle-the-private-equity-playbook-with-manish-kejriwaltrust-mentorship-and-intellectual-honesty-as-pivotal-pillars/amp_articleshow/110211288.cms?articleno=2" TargetMode="External" Id="Rb43d90d350ed4a03" /><Relationship Type="http://schemas.openxmlformats.org/officeDocument/2006/relationships/image" Target="/media/imagec.jpg" Id="R77ad054dddef4aa9" /><Relationship Type="http://schemas.openxmlformats.org/officeDocument/2006/relationships/image" Target="/media/imaged.jpg" Id="R7db5b8fb7ee84f5f" /><Relationship Type="http://schemas.openxmlformats.org/officeDocument/2006/relationships/hyperlink" Target="https://www.financialexpress.com/business/defence/spacenbsptriadnbspfornbspdeepnbspbattles/3497341/" TargetMode="External" Id="R71e51c7be53f4939" /><Relationship Type="http://schemas.openxmlformats.org/officeDocument/2006/relationships/image" Target="/media/imagee.jpg" Id="R6f76e032d0194d86" /><Relationship Type="http://schemas.openxmlformats.org/officeDocument/2006/relationships/hyperlink" Target="https://www.linkedin.com/posts/satcom-industry-association_space-regulator-in-space-conferred-with-global-activity-7197158054910435328-oQOW?utm_source=share&amp;utm_medium=member_android" TargetMode="External" Id="R791d28904e5f4971" /><Relationship Type="http://schemas.openxmlformats.org/officeDocument/2006/relationships/hyperlink" Target="https://economictimes.indiatimes.com/news/science/isro-releases-issar-2023-report-on-vulnerability-of-space-assets-to-collisions/articleshow/109700558.cms" TargetMode="External" Id="R98a4e1d456054f37" /><Relationship Type="http://schemas.openxmlformats.org/officeDocument/2006/relationships/hyperlink" Target="https://www.telecomstechnews.com/news/2024/may/07/researchers-uncover-attack-decloak-vpn-traffic/" TargetMode="External" Id="R0b588c83c7214a60" /><Relationship Type="http://schemas.openxmlformats.org/officeDocument/2006/relationships/hyperlink" Target="https://telecom.economictimes.indiatimes.com/news/portal-in-portal/satcom/space-regulator-in-space-conferred-with-global-leadership-award/110162442?utm_source=whatsapp_web&amp;utm_medium=social&amp;utm_campaign=socialsharebuttons" TargetMode="External" Id="Rd6182c4ea2d847a4"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Sakshi Shree</dc:creator>
  <keywords/>
  <dc:description/>
  <lastModifiedBy>Sakshi Shree</lastModifiedBy>
  <revision>4</revision>
  <dcterms:created xsi:type="dcterms:W3CDTF">2024-05-22T20:45:00.0000000Z</dcterms:created>
  <dcterms:modified xsi:type="dcterms:W3CDTF">2024-05-31T05:46:29.1212535Z</dcterms:modified>
</coreProperties>
</file>